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40"/>
        <w:gridCol w:w="2835"/>
        <w:gridCol w:w="3261"/>
        <w:gridCol w:w="3260"/>
        <w:gridCol w:w="3459"/>
      </w:tblGrid>
      <w:tr w:rsidR="007D2A79" w:rsidRPr="00190B17" w:rsidTr="0064097D">
        <w:trPr>
          <w:trHeight w:val="379"/>
        </w:trPr>
        <w:tc>
          <w:tcPr>
            <w:tcW w:w="16194" w:type="dxa"/>
            <w:gridSpan w:val="6"/>
            <w:shd w:val="clear" w:color="auto" w:fill="4FEBCA"/>
          </w:tcPr>
          <w:p w:rsidR="007D2A79" w:rsidRPr="00190B17" w:rsidRDefault="007D2A79" w:rsidP="00C9429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планирование </w:t>
            </w:r>
            <w:r w:rsid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r w:rsidR="005544C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C94291" w:rsidRP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  <w:r w:rsidRPr="00A020E6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  </w:t>
            </w:r>
            <w:r w:rsidRP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DD7AFD" w:rsidRP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D2A79" w:rsidRPr="00190B17" w:rsidTr="00650F5C">
        <w:trPr>
          <w:trHeight w:val="116"/>
        </w:trPr>
        <w:tc>
          <w:tcPr>
            <w:tcW w:w="539" w:type="dxa"/>
            <w:vAlign w:val="center"/>
          </w:tcPr>
          <w:p w:rsidR="007D2A79" w:rsidRPr="00190B17" w:rsidRDefault="007D2A7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544C5" w:rsidRPr="00190B17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  <w:p w:rsidR="005544C5" w:rsidRPr="00190B17" w:rsidRDefault="00A020E6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01.04.</w:t>
            </w:r>
          </w:p>
        </w:tc>
        <w:tc>
          <w:tcPr>
            <w:tcW w:w="3261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7D2A79" w:rsidRPr="00190B17" w:rsidRDefault="00A020E6" w:rsidP="00A0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02.04.</w:t>
            </w:r>
          </w:p>
        </w:tc>
        <w:tc>
          <w:tcPr>
            <w:tcW w:w="3260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  <w:p w:rsidR="005544C5" w:rsidRPr="00190B17" w:rsidRDefault="00A020E6" w:rsidP="00A02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03.04.</w:t>
            </w:r>
          </w:p>
        </w:tc>
        <w:tc>
          <w:tcPr>
            <w:tcW w:w="3459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  <w:p w:rsidR="005544C5" w:rsidRPr="00190B17" w:rsidRDefault="00A020E6" w:rsidP="00A02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04.04.</w:t>
            </w:r>
          </w:p>
        </w:tc>
      </w:tr>
      <w:tr w:rsidR="007D2A79" w:rsidRPr="00190B17" w:rsidTr="00A020E6">
        <w:trPr>
          <w:cantSplit/>
          <w:trHeight w:val="8751"/>
        </w:trPr>
        <w:tc>
          <w:tcPr>
            <w:tcW w:w="539" w:type="dxa"/>
            <w:textDirection w:val="btLr"/>
          </w:tcPr>
          <w:p w:rsidR="007D2A79" w:rsidRPr="00190B17" w:rsidRDefault="007D2A7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2840" w:type="dxa"/>
            <w:shd w:val="clear" w:color="auto" w:fill="D1FFE6"/>
          </w:tcPr>
          <w:p w:rsidR="005544C5" w:rsidRPr="00D1677C" w:rsidRDefault="005544C5" w:rsidP="00DD7AFD">
            <w:pPr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</w:pPr>
            <w:r w:rsidRPr="00D1677C"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  <w:t>9.00 – 9.15</w:t>
            </w:r>
          </w:p>
          <w:p w:rsidR="005544C5" w:rsidRPr="00D1677C" w:rsidRDefault="005544C5" w:rsidP="00DD7AFD">
            <w:pPr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</w:pPr>
            <w:r w:rsidRPr="00D1677C"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  <w:t>Физкультура на улице</w:t>
            </w:r>
          </w:p>
          <w:p w:rsidR="005544C5" w:rsidRPr="00D1677C" w:rsidRDefault="005544C5" w:rsidP="00DD7AFD">
            <w:pPr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</w:pPr>
          </w:p>
          <w:p w:rsidR="00DD7AFD" w:rsidRPr="00D1677C" w:rsidRDefault="00DD7AFD" w:rsidP="00DD7AFD">
            <w:pPr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</w:pPr>
          </w:p>
          <w:p w:rsidR="00DD7AFD" w:rsidRPr="00D1677C" w:rsidRDefault="00DD7AFD" w:rsidP="00DD7AFD">
            <w:pPr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</w:pPr>
          </w:p>
          <w:p w:rsidR="005544C5" w:rsidRPr="00D1677C" w:rsidRDefault="005544C5" w:rsidP="00DD7AFD">
            <w:pPr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</w:pPr>
            <w:r w:rsidRPr="00D1677C"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  <w:t>9.30 – 9.45</w:t>
            </w:r>
          </w:p>
          <w:p w:rsidR="005544C5" w:rsidRPr="00D1677C" w:rsidRDefault="005544C5" w:rsidP="00DD7AFD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D1677C">
              <w:rPr>
                <w:rFonts w:ascii="Times New Roman" w:hAnsi="Times New Roman" w:cs="Times New Roman"/>
                <w:b/>
                <w:color w:val="AEAAAA" w:themeColor="background2" w:themeShade="BF"/>
                <w:sz w:val="24"/>
                <w:szCs w:val="24"/>
              </w:rPr>
              <w:t>Окружающий мир</w:t>
            </w:r>
            <w:r w:rsidRPr="00D1677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:</w:t>
            </w:r>
          </w:p>
          <w:p w:rsidR="007D2A79" w:rsidRPr="00847DE9" w:rsidRDefault="007D2A7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5544C5" w:rsidRPr="0064097D" w:rsidRDefault="005544C5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8.50 – 9.05</w:t>
            </w:r>
          </w:p>
          <w:p w:rsidR="005544C5" w:rsidRPr="0064097D" w:rsidRDefault="005544C5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5544C5" w:rsidRPr="0064097D" w:rsidRDefault="005544C5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специалиста.</w:t>
            </w:r>
          </w:p>
          <w:p w:rsidR="005544C5" w:rsidRPr="0064097D" w:rsidRDefault="005544C5" w:rsidP="00DD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AFD" w:rsidRPr="0064097D" w:rsidRDefault="00DD7AFD" w:rsidP="00DD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4C5" w:rsidRPr="0064097D" w:rsidRDefault="005544C5" w:rsidP="00DD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5544C5" w:rsidRPr="0064097D" w:rsidRDefault="005544C5" w:rsidP="00DD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67306D" w:rsidRPr="0064097D" w:rsidRDefault="0006072E" w:rsidP="0006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Чтение   стихотворения   А.   Плещеева «Весна». Дидактическое упражнение «Когда это бывает?».</w:t>
            </w:r>
            <w:r w:rsidR="0067306D"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7306D" w:rsidRPr="0064097D" w:rsidRDefault="0067306D" w:rsidP="0006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</w:t>
            </w:r>
          </w:p>
          <w:p w:rsidR="00847DE9" w:rsidRPr="0064097D" w:rsidRDefault="0006072E" w:rsidP="0006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со стихотворением А. Плещеева «Весна». Учить называть признаки времен года.</w:t>
            </w:r>
          </w:p>
          <w:p w:rsidR="007D2A79" w:rsidRPr="0064097D" w:rsidRDefault="007D2A7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 – 11.20</w:t>
            </w:r>
          </w:p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Физкультура в </w:t>
            </w:r>
            <w:r w:rsidR="00650F5C"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омещении</w:t>
            </w:r>
          </w:p>
          <w:p w:rsidR="009D3E86" w:rsidRPr="0064097D" w:rsidRDefault="009D3E86" w:rsidP="009D3E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  <w:p w:rsidR="009D3E86" w:rsidRPr="0064097D" w:rsidRDefault="009D3E86" w:rsidP="009D3E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ходьбу и бег вокруг пред</w:t>
            </w: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метов, прыжки через шнуры. Упражнять в сохранении равновесия при ходьбе на повышенной опоре.</w:t>
            </w:r>
          </w:p>
          <w:p w:rsidR="00650F5C" w:rsidRPr="0064097D" w:rsidRDefault="00650F5C" w:rsidP="009D3E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AFD" w:rsidRPr="0064097D" w:rsidRDefault="00DD7AFD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7AFD" w:rsidRPr="0064097D" w:rsidRDefault="00DD7AFD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544C5" w:rsidRPr="0064097D" w:rsidRDefault="005544C5" w:rsidP="00DD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5544C5" w:rsidRPr="0064097D" w:rsidRDefault="005544C5" w:rsidP="00DD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06072E" w:rsidRPr="0064097D" w:rsidRDefault="00953483" w:rsidP="0006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 w:rsidRPr="0064097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06072E" w:rsidRPr="0064097D" w:rsidRDefault="0006072E" w:rsidP="0006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заданное количество предметов и звуков по образцу (без счета и называния числа). Совершенствовать умение различать и называть знакомые геометрические фигуры: круг, квадрат, треугольник.</w:t>
            </w:r>
          </w:p>
          <w:p w:rsidR="0006072E" w:rsidRPr="0064097D" w:rsidRDefault="0006072E" w:rsidP="00060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09:00- 10:00</w:t>
            </w:r>
          </w:p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Плавание/ Рисование</w:t>
            </w:r>
          </w:p>
          <w:p w:rsidR="00F75DEF" w:rsidRPr="0064097D" w:rsidRDefault="00746F5B" w:rsidP="0074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72. Рисование «Разноцветные платочки сушатся» («Кубики стоят на столе»). </w:t>
            </w:r>
          </w:p>
          <w:p w:rsidR="00746F5B" w:rsidRPr="0064097D" w:rsidRDefault="00746F5B" w:rsidP="0074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 Упражнять детей в рисовании знакомых предметов квадратной формы неотрывным движением. Закреплять умение аккуратно закрашивать изображения в одном направлении – сверху вниз, не заходя за контур; располагать изображения по всему листу бумаги.</w:t>
            </w:r>
          </w:p>
          <w:p w:rsidR="00847DE9" w:rsidRPr="0064097D" w:rsidRDefault="00847DE9" w:rsidP="0074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AFD" w:rsidRPr="0064097D" w:rsidRDefault="00DD7AFD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 – 10:30</w:t>
            </w:r>
          </w:p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7D2A7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3459" w:type="dxa"/>
          </w:tcPr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 – 11.15</w:t>
            </w:r>
          </w:p>
          <w:p w:rsidR="00847DE9" w:rsidRPr="0064097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847DE9" w:rsidRPr="0064097D" w:rsidRDefault="0006072E" w:rsidP="0006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ходьбу и бег вокруг пред</w:t>
            </w: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метов, прыжки через шнуры. Упражнять в сохранении равновесия при ходьбе на повышенной опоре.</w:t>
            </w:r>
          </w:p>
          <w:p w:rsidR="00DD7AFD" w:rsidRPr="0064097D" w:rsidRDefault="00DD7AFD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7AFD" w:rsidRPr="0064097D" w:rsidRDefault="00DD7AFD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544C5" w:rsidRPr="0064097D" w:rsidRDefault="005544C5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11.25 – 11.35</w:t>
            </w:r>
          </w:p>
          <w:p w:rsidR="005544C5" w:rsidRPr="0064097D" w:rsidRDefault="005544C5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Лепка/</w:t>
            </w:r>
            <w:r w:rsidRPr="00640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Аппликация</w:t>
            </w:r>
          </w:p>
          <w:p w:rsidR="00760E85" w:rsidRPr="0064097D" w:rsidRDefault="00760E85" w:rsidP="00760E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73. Аппликация «Скворечник». </w:t>
            </w:r>
          </w:p>
          <w:p w:rsidR="007D2A79" w:rsidRPr="0064097D" w:rsidRDefault="00760E85" w:rsidP="00760E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 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восприятие.</w:t>
            </w:r>
          </w:p>
        </w:tc>
      </w:tr>
    </w:tbl>
    <w:p w:rsidR="007D2A79" w:rsidRDefault="007D2A79" w:rsidP="007D2A79">
      <w:pPr>
        <w:rPr>
          <w:rFonts w:ascii="Times New Roman" w:hAnsi="Times New Roman" w:cs="Times New Roman"/>
        </w:rPr>
      </w:pPr>
    </w:p>
    <w:p w:rsidR="007D2A79" w:rsidRDefault="007D2A7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Перспективное 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АПРЕЛЬ 2025 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7DE9" w:rsidRPr="0061187B" w:rsidRDefault="001069DE" w:rsidP="006118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 – 9.15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61187B" w:rsidRPr="001069DE" w:rsidRDefault="009F59E7" w:rsidP="009F5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59E7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беге, с выполне</w:t>
            </w:r>
            <w:r w:rsidRPr="009F59E7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заданий; в приземлении на полу</w:t>
            </w:r>
            <w:r w:rsidRPr="009F59E7">
              <w:rPr>
                <w:rFonts w:ascii="Times New Roman" w:hAnsi="Times New Roman" w:cs="Times New Roman"/>
                <w:sz w:val="24"/>
                <w:szCs w:val="24"/>
              </w:rPr>
              <w:softHyphen/>
              <w:t>согнутые ноги в прыжках; развивать лов</w:t>
            </w:r>
            <w:r w:rsidRPr="009F59E7">
              <w:rPr>
                <w:rFonts w:ascii="Times New Roman" w:hAnsi="Times New Roman" w:cs="Times New Roman"/>
                <w:sz w:val="24"/>
                <w:szCs w:val="24"/>
              </w:rPr>
              <w:softHyphen/>
              <w:t>кость в упражнениях с мячом.</w:t>
            </w:r>
          </w:p>
          <w:p w:rsidR="00DD7AFD" w:rsidRPr="001069DE" w:rsidRDefault="00DD7AFD" w:rsidP="00DD7A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FD" w:rsidRPr="001069DE" w:rsidRDefault="00DD7AFD" w:rsidP="00DD7A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87B" w:rsidRPr="001069DE" w:rsidRDefault="0061187B" w:rsidP="00DD7A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61187B" w:rsidRPr="001069DE" w:rsidRDefault="0061187B" w:rsidP="00DD7A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1069DE" w:rsidRPr="001069DE" w:rsidRDefault="001069DE" w:rsidP="001069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hAnsi="Times New Roman" w:cs="Times New Roman"/>
                <w:sz w:val="24"/>
                <w:szCs w:val="24"/>
              </w:rPr>
              <w:t xml:space="preserve">«Мебель». </w:t>
            </w:r>
          </w:p>
          <w:p w:rsidR="00DD7AFD" w:rsidRPr="001069DE" w:rsidRDefault="005270B7" w:rsidP="001069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1069DE" w:rsidRPr="001069D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и разл</w:t>
            </w:r>
            <w:r w:rsidR="001069DE">
              <w:rPr>
                <w:rFonts w:ascii="Times New Roman" w:hAnsi="Times New Roman" w:cs="Times New Roman"/>
                <w:sz w:val="24"/>
                <w:szCs w:val="24"/>
              </w:rPr>
              <w:t>ичать мебель, виды мебели, выде</w:t>
            </w:r>
            <w:r w:rsidR="001069DE" w:rsidRPr="001069DE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 w:rsidR="001069D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предметов ме</w:t>
            </w:r>
            <w:r w:rsidR="001069DE" w:rsidRPr="001069DE">
              <w:rPr>
                <w:rFonts w:ascii="Times New Roman" w:hAnsi="Times New Roman" w:cs="Times New Roman"/>
                <w:sz w:val="24"/>
                <w:szCs w:val="24"/>
              </w:rPr>
              <w:t>бели (цвет, форма, величина, строение, функции и т.д.); группировать предметы по признакам.</w:t>
            </w:r>
          </w:p>
          <w:p w:rsidR="00847DE9" w:rsidRPr="001069DE" w:rsidRDefault="00847DE9" w:rsidP="00DD7A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55B" w:rsidRPr="001069DE" w:rsidRDefault="00F1455B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8.50 – 9.05</w:t>
            </w:r>
          </w:p>
          <w:p w:rsidR="00F1455B" w:rsidRPr="001069DE" w:rsidRDefault="00F1455B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F1455B" w:rsidRPr="001069DE" w:rsidRDefault="00F1455B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специалиста.</w:t>
            </w:r>
          </w:p>
          <w:p w:rsidR="00F1455B" w:rsidRPr="001069DE" w:rsidRDefault="00F1455B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55B" w:rsidRPr="001069DE" w:rsidRDefault="00F1455B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11.25 – 11.40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67306D" w:rsidRPr="001069DE" w:rsidRDefault="0067306D" w:rsidP="006730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Занятие 2. Звуковая культура речи: звук ф</w:t>
            </w:r>
          </w:p>
          <w:p w:rsidR="00847DE9" w:rsidRPr="001069DE" w:rsidRDefault="001069DE" w:rsidP="006730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 w:rsidR="0067306D"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отчетливо и правильно произносить изолированный звук и звукоподражательные слова с этим звуком.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 – 11.20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847DE9" w:rsidRPr="001069DE" w:rsidRDefault="009F59E7" w:rsidP="009F59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E7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с выполне</w:t>
            </w:r>
            <w:r w:rsidRPr="009F59E7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заданий, в ходьбе по лежащему на земле канату боком приставным шагом.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 – 11.45</w:t>
            </w:r>
          </w:p>
          <w:p w:rsidR="00847DE9" w:rsidRPr="00693D6C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Математические </w:t>
            </w:r>
            <w:r w:rsidRPr="00693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представления</w:t>
            </w:r>
          </w:p>
          <w:p w:rsidR="00693D6C" w:rsidRPr="009F59E7" w:rsidRDefault="00953483" w:rsidP="00693D6C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 xml:space="preserve">Программное содержание. </w:t>
            </w:r>
            <w:r w:rsidRPr="009F59E7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:rsidR="003965B4" w:rsidRPr="001069DE" w:rsidRDefault="00693D6C" w:rsidP="00693D6C">
            <w:pPr>
              <w:pStyle w:val="a4"/>
              <w:rPr>
                <w:sz w:val="24"/>
                <w:szCs w:val="24"/>
              </w:rPr>
            </w:pPr>
            <w:r w:rsidRPr="009F59E7">
              <w:rPr>
                <w:rFonts w:ascii="Times New Roman" w:hAnsi="Times New Roman" w:cs="Times New Roman"/>
                <w:szCs w:val="24"/>
              </w:rPr>
              <w:t>Закреплять умение детей воспроиз</w:t>
            </w:r>
            <w:r w:rsidRPr="009F59E7">
              <w:rPr>
                <w:rFonts w:ascii="Times New Roman" w:hAnsi="Times New Roman" w:cs="Times New Roman"/>
                <w:szCs w:val="24"/>
              </w:rPr>
              <w:softHyphen/>
              <w:t>водить заданное количество предме</w:t>
            </w:r>
            <w:r w:rsidRPr="009F59E7">
              <w:rPr>
                <w:rFonts w:ascii="Times New Roman" w:hAnsi="Times New Roman" w:cs="Times New Roman"/>
                <w:szCs w:val="24"/>
              </w:rPr>
              <w:softHyphen/>
              <w:t>тов и звуков по образцу (без счета и на</w:t>
            </w:r>
            <w:r w:rsidRPr="009F59E7">
              <w:rPr>
                <w:rFonts w:ascii="Times New Roman" w:hAnsi="Times New Roman" w:cs="Times New Roman"/>
                <w:szCs w:val="24"/>
              </w:rPr>
              <w:softHyphen/>
              <w:t>зывания числа). Упражнять в умении сравнивать два предмета по величине, обозначать результат сравнения слова</w:t>
            </w:r>
            <w:r w:rsidRPr="009F59E7">
              <w:rPr>
                <w:rFonts w:ascii="Times New Roman" w:hAnsi="Times New Roman" w:cs="Times New Roman"/>
                <w:szCs w:val="24"/>
              </w:rPr>
              <w:softHyphen/>
              <w:t>ми «большой», «маленький»; различать пространственные направления от себя и обозначать их словами «впереди — сза</w:t>
            </w:r>
            <w:r w:rsidRPr="009F59E7">
              <w:rPr>
                <w:rFonts w:ascii="Times New Roman" w:hAnsi="Times New Roman" w:cs="Times New Roman"/>
                <w:szCs w:val="24"/>
              </w:rPr>
              <w:softHyphen/>
              <w:t>ди», «слева — справа».</w:t>
            </w:r>
          </w:p>
        </w:tc>
        <w:tc>
          <w:tcPr>
            <w:tcW w:w="3402" w:type="dxa"/>
          </w:tcPr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09:00- 10:00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Плавание/ Рисование</w:t>
            </w:r>
          </w:p>
          <w:p w:rsidR="00746F5B" w:rsidRPr="001069DE" w:rsidRDefault="00746F5B" w:rsidP="0074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Занятие 75. Рисование «Скворечник» (Вариант «Домик для собачки»)</w:t>
            </w:r>
          </w:p>
          <w:p w:rsidR="00DD7AFD" w:rsidRPr="001069DE" w:rsidRDefault="00746F5B" w:rsidP="0074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Программное содержание. Учить детей рисовать предмет, состоящий из прямоугольной формы, круга, прямой крыши; правильно передавать относительную величину частей предмета. Закреплять приемы закрашивания.</w:t>
            </w:r>
          </w:p>
          <w:p w:rsidR="00DD7AFD" w:rsidRPr="001069DE" w:rsidRDefault="00DD7AFD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 – 10:30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 – 11.15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847DE9" w:rsidRPr="009F59E7" w:rsidRDefault="009F59E7" w:rsidP="009F59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ходьбе по гимнастиче</w:t>
            </w:r>
            <w:r w:rsidRPr="009F59E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ской скамейке боком приставным шагом.</w:t>
            </w: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11.25 – 11.40</w:t>
            </w:r>
          </w:p>
          <w:p w:rsidR="0061187B" w:rsidRPr="001069DE" w:rsidRDefault="0061187B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Лепка/ </w:t>
            </w: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  <w:p w:rsidR="00760E85" w:rsidRPr="009F59E7" w:rsidRDefault="00A020E6" w:rsidP="00A020E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 xml:space="preserve">Занятие 71. </w:t>
            </w:r>
          </w:p>
          <w:p w:rsidR="00760E85" w:rsidRPr="009F59E7" w:rsidRDefault="00A020E6" w:rsidP="00A020E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>Лепка «Зайчик (кролик)» (Вариант «Наш игрушечный зоопарк» – коллективная работа)</w:t>
            </w:r>
            <w:r w:rsidR="00760E85" w:rsidRPr="009F59E7">
              <w:rPr>
                <w:rFonts w:ascii="Times New Roman" w:eastAsia="Calibri" w:hAnsi="Times New Roman" w:cs="Times New Roman"/>
                <w:szCs w:val="24"/>
              </w:rPr>
              <w:t>.</w:t>
            </w:r>
            <w:r w:rsidRPr="009F59E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847DE9" w:rsidRPr="001069DE" w:rsidRDefault="00A020E6" w:rsidP="00A02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>Программное содержание. Развивать интерес детей к лепке знакомых предметов, состоящих из нескольких частей. Учить делить комок глины на нужное количество частей; при лепке туловища и головы пользоваться приемом раскатывания глины кругообразными движениями между ладонями, при лепке ушей – прием</w:t>
            </w:r>
            <w:r w:rsidR="00746F5B" w:rsidRPr="009F59E7">
              <w:rPr>
                <w:rFonts w:ascii="Times New Roman" w:eastAsia="Calibri" w:hAnsi="Times New Roman" w:cs="Times New Roman"/>
                <w:szCs w:val="24"/>
              </w:rPr>
              <w:t>ами раскатывания палочек и сплю</w:t>
            </w:r>
            <w:r w:rsidRPr="009F59E7">
              <w:rPr>
                <w:rFonts w:ascii="Times New Roman" w:eastAsia="Calibri" w:hAnsi="Times New Roman" w:cs="Times New Roman"/>
                <w:szCs w:val="24"/>
              </w:rPr>
              <w:t>щивания. Закреплять умение прочно соединять части предмета, прижимая их друг к другу.</w:t>
            </w:r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7F03BC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Перспективное планирование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АПРЕЛЬ 2025 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CE1AC3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847DE9" w:rsidRPr="0064097D" w:rsidRDefault="009F59E7" w:rsidP="002625B8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Упражнять в ходьбе и беге, с выполне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нием заданий; в приземлении на полу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согнутые ноги в прыжках; развивать лов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кость в упражнениях с мячом.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1069DE" w:rsidRPr="0064097D" w:rsidRDefault="001069DE" w:rsidP="001069DE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«Прогулка по весеннему лесу». </w:t>
            </w:r>
          </w:p>
          <w:p w:rsidR="00847DE9" w:rsidRPr="0064097D" w:rsidRDefault="005270B7" w:rsidP="001069D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4"/>
              </w:rPr>
              <w:t xml:space="preserve">Программное содержание. 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="001069DE" w:rsidRPr="0064097D">
              <w:rPr>
                <w:rFonts w:ascii="Times New Roman" w:eastAsia="Calibri" w:hAnsi="Times New Roman" w:cs="Times New Roman"/>
                <w:szCs w:val="20"/>
              </w:rPr>
              <w:t>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</w:t>
            </w:r>
          </w:p>
        </w:tc>
        <w:tc>
          <w:tcPr>
            <w:tcW w:w="2976" w:type="dxa"/>
          </w:tcPr>
          <w:p w:rsidR="00325125" w:rsidRPr="0064097D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325125" w:rsidRPr="0064097D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325125" w:rsidRPr="0064097D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325125" w:rsidRPr="0064097D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25125" w:rsidRPr="0064097D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67306D" w:rsidRPr="0064097D" w:rsidRDefault="0067306D" w:rsidP="0067306D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Занятие 3.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tab/>
            </w:r>
          </w:p>
          <w:p w:rsidR="0067306D" w:rsidRPr="0064097D" w:rsidRDefault="0067306D" w:rsidP="0067306D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Чтение и драматизация русской народной песенки «Курочка-</w:t>
            </w:r>
            <w:proofErr w:type="spellStart"/>
            <w:r w:rsidRPr="0064097D">
              <w:rPr>
                <w:rFonts w:ascii="Times New Roman" w:eastAsia="Calibri" w:hAnsi="Times New Roman" w:cs="Times New Roman"/>
                <w:szCs w:val="20"/>
              </w:rPr>
              <w:t>рябушечечка</w:t>
            </w:r>
            <w:proofErr w:type="spellEnd"/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». </w:t>
            </w:r>
          </w:p>
          <w:p w:rsidR="00847DE9" w:rsidRPr="0064097D" w:rsidRDefault="0067306D" w:rsidP="0067306D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Рассматривание сюжетных картин (по выбору педагога). </w:t>
            </w:r>
          </w:p>
          <w:p w:rsidR="001069DE" w:rsidRPr="0064097D" w:rsidRDefault="001069DE" w:rsidP="001069DE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4"/>
              </w:rPr>
              <w:t xml:space="preserve">Программное содержание. 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t>Познакомить детей с русской народной песенкой «Курочка-</w:t>
            </w:r>
            <w:proofErr w:type="spellStart"/>
            <w:r w:rsidRPr="0064097D">
              <w:rPr>
                <w:rFonts w:ascii="Times New Roman" w:eastAsia="Calibri" w:hAnsi="Times New Roman" w:cs="Times New Roman"/>
                <w:szCs w:val="20"/>
              </w:rPr>
              <w:t>рябушечка</w:t>
            </w:r>
            <w:proofErr w:type="spellEnd"/>
            <w:r w:rsidRPr="0064097D">
              <w:rPr>
                <w:rFonts w:ascii="Times New Roman" w:eastAsia="Calibri" w:hAnsi="Times New Roman" w:cs="Times New Roman"/>
                <w:szCs w:val="20"/>
              </w:rPr>
              <w:t>». Продолжать</w:t>
            </w:r>
          </w:p>
          <w:p w:rsidR="00847DE9" w:rsidRPr="0064097D" w:rsidRDefault="001069DE" w:rsidP="001069D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учить рассматривать сюжетную картину и рассказывать о том, что на ней изображено.</w:t>
            </w:r>
          </w:p>
        </w:tc>
        <w:tc>
          <w:tcPr>
            <w:tcW w:w="2694" w:type="dxa"/>
          </w:tcPr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Cs w:val="20"/>
              </w:rPr>
              <w:t>11.05 – 11.20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Cs w:val="20"/>
              </w:rPr>
              <w:t>Физкультура в помещении</w:t>
            </w:r>
          </w:p>
          <w:p w:rsidR="00847DE9" w:rsidRPr="0064097D" w:rsidRDefault="009F59E7" w:rsidP="002625B8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Повторить ходьбу и бег с выполнени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ем заданий; развивать ловкость и глазо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 xml:space="preserve">мер в упражнении с мячом; упражнять в ползании на ладонях и ступнях. </w:t>
            </w:r>
          </w:p>
          <w:p w:rsidR="009F59E7" w:rsidRPr="0064097D" w:rsidRDefault="009F59E7" w:rsidP="002625B8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965B4" w:rsidRPr="0064097D" w:rsidRDefault="00953483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4"/>
              </w:rPr>
              <w:t xml:space="preserve">Программное содержание. 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="00693D6C" w:rsidRPr="0064097D">
              <w:rPr>
                <w:rFonts w:ascii="Times New Roman" w:eastAsia="Calibri" w:hAnsi="Times New Roman" w:cs="Times New Roman"/>
                <w:szCs w:val="20"/>
              </w:rPr>
              <w:t>Учить детей различать одно и много движений и обозначать их количество словами «один», «много». Упражнять в умении различать пространственные направления относительно себя и обо</w:t>
            </w:r>
            <w:r w:rsidR="00693D6C" w:rsidRPr="0064097D">
              <w:rPr>
                <w:rFonts w:ascii="Times New Roman" w:eastAsia="Calibri" w:hAnsi="Times New Roman" w:cs="Times New Roman"/>
                <w:szCs w:val="20"/>
              </w:rPr>
              <w:softHyphen/>
              <w:t>значать их словами «впереди —сзади», «вверху —внизу», «слева —справа». Со</w:t>
            </w:r>
            <w:r w:rsidR="00693D6C" w:rsidRPr="0064097D">
              <w:rPr>
                <w:rFonts w:ascii="Times New Roman" w:eastAsia="Calibri" w:hAnsi="Times New Roman" w:cs="Times New Roman"/>
                <w:szCs w:val="20"/>
              </w:rPr>
              <w:softHyphen/>
              <w:t>вершенствовать умение детей состав</w:t>
            </w:r>
            <w:r w:rsidR="00693D6C" w:rsidRPr="0064097D">
              <w:rPr>
                <w:rFonts w:ascii="Times New Roman" w:eastAsia="Calibri" w:hAnsi="Times New Roman" w:cs="Times New Roman"/>
                <w:szCs w:val="20"/>
              </w:rPr>
              <w:softHyphen/>
              <w:t>лять группу предметов из отдельных предметов и выделять один предмет из группы.</w:t>
            </w:r>
          </w:p>
        </w:tc>
        <w:tc>
          <w:tcPr>
            <w:tcW w:w="3402" w:type="dxa"/>
          </w:tcPr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09:00- 10:00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746F5B" w:rsidRPr="0064097D" w:rsidRDefault="00746F5B" w:rsidP="00262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Занятие 76. Рисование «Красивый коврик» </w:t>
            </w:r>
          </w:p>
          <w:p w:rsidR="00847DE9" w:rsidRPr="0064097D" w:rsidRDefault="00746F5B" w:rsidP="00262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Программное содержание. Упражнять детей в рисовании линий разного характера (прямых, наклонных, волнистых и др.). Учить пересекать линии; украшать квадратный лист бумаги разноцветными линиями, проведенными в разных направлениях. Вызывать положи тельный эмоциональный отклик на общий результат.</w:t>
            </w:r>
          </w:p>
          <w:p w:rsidR="00DD7AFD" w:rsidRPr="0064097D" w:rsidRDefault="00DD7AF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DD7AFD" w:rsidRPr="0064097D" w:rsidRDefault="00DD7AF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11.00 – 11.15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1129E0" w:rsidRPr="0064097D" w:rsidRDefault="009F59E7" w:rsidP="001129E0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Повторить ходьбу и бег с выполнени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ем заданий; развивать ловкость и глазо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мер в упражнении с мячом; упражнять в ползании на ладонях и ступнях.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64097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DD7AFD" w:rsidRPr="0064097D" w:rsidRDefault="00812D8E" w:rsidP="00DD7AFD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Занятие 40. Аппликация </w:t>
            </w:r>
          </w:p>
          <w:p w:rsidR="00953483" w:rsidRPr="0064097D" w:rsidRDefault="00953483" w:rsidP="00953483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«Скворечник». </w:t>
            </w:r>
          </w:p>
          <w:p w:rsidR="00953483" w:rsidRPr="0064097D" w:rsidRDefault="00953483" w:rsidP="00953483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Материалы. 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t>Скворечник (сделанный педагогом из бумаги). Альбомные листы; краски гуашь зеленая, желтая, коричне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вая; кисти, банки с водой, салфетки.</w:t>
            </w:r>
          </w:p>
          <w:p w:rsidR="00953483" w:rsidRPr="0064097D" w:rsidRDefault="00953483" w:rsidP="00953483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4"/>
              </w:rPr>
              <w:t xml:space="preserve">Программное содержание. 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:rsidR="00953483" w:rsidRPr="0064097D" w:rsidRDefault="00953483" w:rsidP="00953483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64097D">
              <w:rPr>
                <w:rFonts w:ascii="Times New Roman" w:eastAsia="Calibri" w:hAnsi="Times New Roman" w:cs="Times New Roman"/>
                <w:szCs w:val="20"/>
              </w:rPr>
              <w:t>Учить детей изображать в аппликации предметы, состоящие из нескольких ча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стей; определять форму частей (прямо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угольная, круглая, треугольная). Уточ</w:t>
            </w:r>
            <w:r w:rsidRPr="0064097D">
              <w:rPr>
                <w:rFonts w:ascii="Times New Roman" w:eastAsia="Calibri" w:hAnsi="Times New Roman" w:cs="Times New Roman"/>
                <w:szCs w:val="20"/>
              </w:rPr>
              <w:softHyphen/>
              <w:t>нить знание цветов. Развивать цветовое восприятие.</w:t>
            </w:r>
          </w:p>
          <w:p w:rsidR="00847DE9" w:rsidRPr="0064097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Перспективное 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АПРЕЛЬ 2025 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CE1AC3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A020E6" w:rsidP="001069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 – 9.15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847DE9" w:rsidRDefault="009F59E7" w:rsidP="002625B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>Упражнять в ходьбе между предмета</w:t>
            </w:r>
            <w:r w:rsidRPr="009F59E7">
              <w:rPr>
                <w:rFonts w:ascii="Times New Roman" w:eastAsia="Calibri" w:hAnsi="Times New Roman" w:cs="Times New Roman"/>
                <w:szCs w:val="24"/>
              </w:rPr>
              <w:softHyphen/>
              <w:t>ми, в прыжках на двух ногах, продвига</w:t>
            </w:r>
            <w:r w:rsidRPr="009F59E7">
              <w:rPr>
                <w:rFonts w:ascii="Times New Roman" w:eastAsia="Calibri" w:hAnsi="Times New Roman" w:cs="Times New Roman"/>
                <w:szCs w:val="24"/>
              </w:rPr>
              <w:softHyphen/>
              <w:t>ясь вперед.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9F59E7" w:rsidRPr="009F59E7" w:rsidRDefault="009F59E7" w:rsidP="002625B8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9.30 – 9.45</w:t>
            </w:r>
          </w:p>
          <w:p w:rsidR="00847DE9" w:rsidRPr="00412FF8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F8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412FF8" w:rsidRPr="00412FF8" w:rsidRDefault="00412FF8" w:rsidP="00412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лучше: бумага или ткань?» </w:t>
            </w:r>
          </w:p>
          <w:p w:rsidR="00847DE9" w:rsidRPr="00412FF8" w:rsidRDefault="005270B7" w:rsidP="00412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412FF8" w:rsidRPr="00412FF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детей о бумаге и ткани, их свойствах и качествах; учить устанавливать от</w:t>
            </w:r>
            <w:r w:rsidR="00412FF8">
              <w:rPr>
                <w:rFonts w:ascii="Times New Roman" w:eastAsia="Calibri" w:hAnsi="Times New Roman" w:cs="Times New Roman"/>
                <w:sz w:val="24"/>
                <w:szCs w:val="24"/>
              </w:rPr>
              <w:t>ношения между мате</w:t>
            </w:r>
            <w:r w:rsidR="00412FF8" w:rsidRPr="00412FF8">
              <w:rPr>
                <w:rFonts w:ascii="Times New Roman" w:eastAsia="Calibri" w:hAnsi="Times New Roman" w:cs="Times New Roman"/>
                <w:sz w:val="24"/>
                <w:szCs w:val="24"/>
              </w:rPr>
              <w:t>риалом, из которого изготовлен предмет, и способом использования предмета.</w:t>
            </w:r>
          </w:p>
          <w:p w:rsidR="00847DE9" w:rsidRPr="001069DE" w:rsidRDefault="00847DE9" w:rsidP="00DD7A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25125" w:rsidRPr="001069DE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8.50 – 9.05</w:t>
            </w:r>
          </w:p>
          <w:p w:rsidR="00325125" w:rsidRPr="001069DE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325125" w:rsidRPr="001069DE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325125" w:rsidRPr="001069DE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125" w:rsidRPr="001069DE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11.25 – 11.40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069DE" w:rsidRPr="001069DE" w:rsidRDefault="001069DE" w:rsidP="00106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Занятие 4. Звуковая культура речи: звук с</w:t>
            </w:r>
          </w:p>
          <w:p w:rsidR="00847DE9" w:rsidRPr="001069DE" w:rsidRDefault="001069DE" w:rsidP="00106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  Отрабатывать четкое произношение звука с. Упражнять детей в умении вести диалог.</w:t>
            </w:r>
          </w:p>
          <w:p w:rsidR="00847DE9" w:rsidRPr="001069DE" w:rsidRDefault="00847DE9" w:rsidP="00325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 – 11.20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847DE9" w:rsidRPr="009F59E7" w:rsidRDefault="009F59E7" w:rsidP="002625B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>Упражнять в ходьбе с остановкой по сигналу воспитателя; повторить ползание между предметами; упражнять в сохране</w:t>
            </w:r>
            <w:r w:rsidRPr="009F59E7">
              <w:rPr>
                <w:rFonts w:ascii="Times New Roman" w:eastAsia="Calibri" w:hAnsi="Times New Roman" w:cs="Times New Roman"/>
                <w:szCs w:val="24"/>
              </w:rPr>
              <w:softHyphen/>
              <w:t>нии устойчивого равновесия при ходьбе на повышенной опоре.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 – 11.45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693D6C" w:rsidRDefault="00953483" w:rsidP="00396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965B4" w:rsidRPr="001069DE" w:rsidRDefault="00693D6C" w:rsidP="00396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D6C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умении воспроизводить заданное количество движений и назы</w:t>
            </w:r>
            <w:r w:rsidRPr="00693D6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их словами «много» и «один». За</w:t>
            </w:r>
            <w:r w:rsidRPr="00693D6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креплять умение различать и называть части суток: утро, вечер.</w:t>
            </w:r>
          </w:p>
        </w:tc>
        <w:tc>
          <w:tcPr>
            <w:tcW w:w="3402" w:type="dxa"/>
          </w:tcPr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09:00- 10:00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Плавание/ Рисование</w:t>
            </w:r>
          </w:p>
          <w:p w:rsidR="00746F5B" w:rsidRPr="001069DE" w:rsidRDefault="00746F5B" w:rsidP="0026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78. Рисование «Красивая тележка» (Вариант «Красивый поезд») </w:t>
            </w:r>
          </w:p>
          <w:p w:rsidR="00847DE9" w:rsidRPr="001069DE" w:rsidRDefault="00746F5B" w:rsidP="0026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 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красками. Поощрять умение выбирать краску по своему вкусу; дополнять рисунок деталями, подходящими по содержанию к главному изображению. Развивать инициативу, воображение.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 – 10:30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 – 11.15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847DE9" w:rsidRPr="009F59E7" w:rsidRDefault="009F59E7" w:rsidP="002625B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F59E7">
              <w:rPr>
                <w:rFonts w:ascii="Times New Roman" w:eastAsia="Calibri" w:hAnsi="Times New Roman" w:cs="Times New Roman"/>
                <w:szCs w:val="24"/>
              </w:rPr>
              <w:t>Упражнять в ходьбе с остановкой по сигналу воспитателя; повторить ползание между предметами; упражнять в сохране</w:t>
            </w:r>
            <w:r w:rsidRPr="009F59E7">
              <w:rPr>
                <w:rFonts w:ascii="Times New Roman" w:eastAsia="Calibri" w:hAnsi="Times New Roman" w:cs="Times New Roman"/>
                <w:szCs w:val="24"/>
              </w:rPr>
              <w:softHyphen/>
              <w:t>нии устойчивого равновесия при ходьбе на повышенной опоре.</w:t>
            </w: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47DE9" w:rsidRPr="001069DE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11.25 – 11.40</w:t>
            </w:r>
          </w:p>
          <w:p w:rsidR="006D2F0A" w:rsidRPr="001069DE" w:rsidRDefault="006D2F0A" w:rsidP="006D2F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Лепка/ </w:t>
            </w: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  <w:p w:rsidR="00847DE9" w:rsidRPr="001069DE" w:rsidRDefault="00746F5B" w:rsidP="0074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74. Лепка «Красивая птичка» (По дымковской игрушке) Программное содержание. Учить лепить предмет, состоящий из нескольких частей. Закреплять прием </w:t>
            </w:r>
            <w:proofErr w:type="spellStart"/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>прищипывания</w:t>
            </w:r>
            <w:proofErr w:type="spellEnd"/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кончиками пальцев (клюв, хвостик); умение прочно скреплять части, плотно прижимая их друг к другу. Учить лепить по образцу народной (дымковской) игрушки.</w:t>
            </w:r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325125" w:rsidP="00A02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Перспективное планирование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r w:rsidR="00FA155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 2025 г.</w:t>
            </w:r>
          </w:p>
        </w:tc>
      </w:tr>
      <w:tr w:rsidR="00847DE9" w:rsidRPr="00190B17" w:rsidTr="00A020E6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DD7AFD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2625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625B8" w:rsidRPr="00190B17" w:rsidRDefault="001069DE" w:rsidP="00A02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020E6" w:rsidRPr="00190B17" w:rsidRDefault="001069DE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1069DE" w:rsidRDefault="001069DE" w:rsidP="00A02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30.04.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020E6" w:rsidRPr="00190B17" w:rsidRDefault="00A020E6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FFF2CC" w:themeFill="accent4" w:themeFillTint="33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A0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020E6" w:rsidRPr="00190B17" w:rsidRDefault="00A020E6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47DE9" w:rsidRPr="00190B17" w:rsidTr="00A020E6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847DE9" w:rsidRPr="009F59E7" w:rsidRDefault="009F59E7" w:rsidP="002625B8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9F59E7">
              <w:rPr>
                <w:rFonts w:ascii="Times New Roman" w:eastAsia="Calibri" w:hAnsi="Times New Roman" w:cs="Times New Roman"/>
                <w:szCs w:val="20"/>
              </w:rPr>
              <w:t>Упражнять в прыжках в прямом на</w:t>
            </w:r>
            <w:r w:rsidRPr="009F59E7">
              <w:rPr>
                <w:rFonts w:ascii="Times New Roman" w:eastAsia="Calibri" w:hAnsi="Times New Roman" w:cs="Times New Roman"/>
                <w:szCs w:val="20"/>
              </w:rPr>
              <w:softHyphen/>
              <w:t>правлении.</w:t>
            </w:r>
          </w:p>
          <w:p w:rsidR="00DA1522" w:rsidRDefault="00DA1522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DA1522" w:rsidRPr="00847DE9" w:rsidRDefault="00DA1522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965CB5" w:rsidRDefault="00847DE9" w:rsidP="00965CB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  <w:r w:rsidR="00965CB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412FF8" w:rsidRPr="00412FF8" w:rsidRDefault="00412FF8" w:rsidP="00412FF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12FF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«Найди предметы рукотворного мира». </w:t>
            </w:r>
          </w:p>
          <w:p w:rsidR="00847DE9" w:rsidRPr="00412FF8" w:rsidRDefault="005270B7" w:rsidP="00412FF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412FF8" w:rsidRPr="00412FF8">
              <w:rPr>
                <w:rFonts w:ascii="Times New Roman" w:eastAsia="Calibri" w:hAnsi="Times New Roman" w:cs="Times New Roman"/>
                <w:sz w:val="24"/>
                <w:szCs w:val="20"/>
              </w:rPr>
              <w:t>По</w:t>
            </w:r>
            <w:r w:rsidR="00412FF8">
              <w:rPr>
                <w:rFonts w:ascii="Times New Roman" w:eastAsia="Calibri" w:hAnsi="Times New Roman" w:cs="Times New Roman"/>
                <w:sz w:val="24"/>
                <w:szCs w:val="20"/>
              </w:rPr>
              <w:t>буждать детей определять, разли</w:t>
            </w:r>
            <w:r w:rsidR="00412FF8" w:rsidRPr="00412FF8">
              <w:rPr>
                <w:rFonts w:ascii="Times New Roman" w:eastAsia="Calibri" w:hAnsi="Times New Roman" w:cs="Times New Roman"/>
                <w:sz w:val="24"/>
                <w:szCs w:val="20"/>
              </w:rPr>
              <w:t>чать и описывать предметы природного и рукотворного мира.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1069DE" w:rsidRPr="001069DE" w:rsidRDefault="001069DE" w:rsidP="001069D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0"/>
              </w:rPr>
              <w:t>Занятие 1. Чтение русской народной сказки «Бычок – черный бочок, белые копытц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а».</w:t>
            </w:r>
          </w:p>
          <w:p w:rsidR="001069DE" w:rsidRPr="001069DE" w:rsidRDefault="001069DE" w:rsidP="001069D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0"/>
              </w:rPr>
              <w:t>Литературная викторина</w:t>
            </w:r>
          </w:p>
          <w:p w:rsidR="00847DE9" w:rsidRDefault="001069DE" w:rsidP="001069D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1069DE">
              <w:rPr>
                <w:rFonts w:ascii="Times New Roman" w:eastAsia="Calibri" w:hAnsi="Times New Roman" w:cs="Times New Roman"/>
                <w:sz w:val="24"/>
                <w:szCs w:val="20"/>
              </w:rPr>
              <w:t>Познакомить с русской народной сказкой «Бычок – черный бочок, белые копыт (обр. М. Булатова). Помочь детям вспомнить названия и содержание сказок, которые им ч на занятиях.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11.05 – 11.20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ультура в помещении</w:t>
            </w:r>
          </w:p>
          <w:p w:rsidR="00847DE9" w:rsidRPr="00A8471E" w:rsidRDefault="00A8471E" w:rsidP="002625B8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8471E">
              <w:rPr>
                <w:rFonts w:ascii="Times New Roman" w:eastAsia="Calibri" w:hAnsi="Times New Roman" w:cs="Times New Roman"/>
                <w:szCs w:val="20"/>
              </w:rPr>
              <w:t>Повторить ходьбу и бег врассыпную, развивая ориентировку в пространстве; повторить задание в равновесии и прыж</w:t>
            </w:r>
            <w:r w:rsidRPr="00A8471E">
              <w:rPr>
                <w:rFonts w:ascii="Times New Roman" w:eastAsia="Calibri" w:hAnsi="Times New Roman" w:cs="Times New Roman"/>
                <w:szCs w:val="20"/>
              </w:rPr>
              <w:softHyphen/>
              <w:t>ках.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847DE9" w:rsidRPr="00847DE9" w:rsidRDefault="00953483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6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953483">
              <w:rPr>
                <w:rFonts w:ascii="Times New Roman" w:eastAsia="Calibri" w:hAnsi="Times New Roman" w:cs="Times New Roman"/>
                <w:sz w:val="24"/>
                <w:szCs w:val="20"/>
              </w:rPr>
              <w:t>Закреплять умение детей сравнивать две равные и неравные группы предме</w:t>
            </w:r>
            <w:r w:rsidRPr="00953483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тов способами наложения и приложе</w:t>
            </w:r>
            <w:r w:rsidRPr="00953483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ния, пользоваться выражениями «столь</w:t>
            </w:r>
            <w:r w:rsidRPr="00953483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ко—сколько», «больше —меньше».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09:00- 10:00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  <w:shd w:val="clear" w:color="auto" w:fill="FFF2CC" w:themeFill="accent4" w:themeFillTint="33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11.00 – 11.15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847DE9" w:rsidRPr="00190B17" w:rsidRDefault="00847DE9" w:rsidP="007D2A79">
      <w:pPr>
        <w:rPr>
          <w:rFonts w:ascii="Times New Roman" w:hAnsi="Times New Roman" w:cs="Times New Roman"/>
        </w:rPr>
      </w:pPr>
    </w:p>
    <w:p w:rsidR="00F725E7" w:rsidRDefault="00F725E7"/>
    <w:sectPr w:rsidR="00F725E7" w:rsidSect="002625B8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DC"/>
    <w:rsid w:val="00057D89"/>
    <w:rsid w:val="0006072E"/>
    <w:rsid w:val="001069DE"/>
    <w:rsid w:val="001129E0"/>
    <w:rsid w:val="002625B8"/>
    <w:rsid w:val="002B63D4"/>
    <w:rsid w:val="00325125"/>
    <w:rsid w:val="003965B4"/>
    <w:rsid w:val="00412FF8"/>
    <w:rsid w:val="00426BDC"/>
    <w:rsid w:val="005270B7"/>
    <w:rsid w:val="005544C5"/>
    <w:rsid w:val="0061187B"/>
    <w:rsid w:val="0064097D"/>
    <w:rsid w:val="00650F5C"/>
    <w:rsid w:val="00666694"/>
    <w:rsid w:val="0067306D"/>
    <w:rsid w:val="00693D6C"/>
    <w:rsid w:val="006D2F0A"/>
    <w:rsid w:val="00746F5B"/>
    <w:rsid w:val="00760E85"/>
    <w:rsid w:val="007D2A79"/>
    <w:rsid w:val="007F03BC"/>
    <w:rsid w:val="00812D8E"/>
    <w:rsid w:val="00847DE9"/>
    <w:rsid w:val="00953483"/>
    <w:rsid w:val="00965CB5"/>
    <w:rsid w:val="00974F6A"/>
    <w:rsid w:val="009D124E"/>
    <w:rsid w:val="009D3E86"/>
    <w:rsid w:val="009F59E7"/>
    <w:rsid w:val="00A020E6"/>
    <w:rsid w:val="00A70EC7"/>
    <w:rsid w:val="00A8471E"/>
    <w:rsid w:val="00AD65A5"/>
    <w:rsid w:val="00C94291"/>
    <w:rsid w:val="00CE1AC3"/>
    <w:rsid w:val="00D11392"/>
    <w:rsid w:val="00D1677C"/>
    <w:rsid w:val="00D22E46"/>
    <w:rsid w:val="00D33953"/>
    <w:rsid w:val="00D66CC7"/>
    <w:rsid w:val="00DA1522"/>
    <w:rsid w:val="00DD7AFD"/>
    <w:rsid w:val="00F1455B"/>
    <w:rsid w:val="00F725E7"/>
    <w:rsid w:val="00F75DEF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C61CB-9E19-4DFD-B758-F215477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2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B109-C1DE-4C66-9F75-1031FB9D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</cp:revision>
  <dcterms:created xsi:type="dcterms:W3CDTF">2023-10-12T07:17:00Z</dcterms:created>
  <dcterms:modified xsi:type="dcterms:W3CDTF">2025-04-08T06:00:00Z</dcterms:modified>
</cp:coreProperties>
</file>