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D7" w:rsidRPr="0052432E" w:rsidRDefault="00C60CD7" w:rsidP="00B214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32E">
        <w:rPr>
          <w:rFonts w:ascii="Times New Roman" w:hAnsi="Times New Roman" w:cs="Times New Roman"/>
          <w:b/>
          <w:sz w:val="28"/>
          <w:szCs w:val="28"/>
        </w:rPr>
        <w:t xml:space="preserve">Планирование образовательной деятельности </w:t>
      </w:r>
      <w:r w:rsidR="00750E06" w:rsidRPr="0052432E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3119"/>
        <w:gridCol w:w="3118"/>
        <w:gridCol w:w="2658"/>
      </w:tblGrid>
      <w:tr w:rsidR="00C60CD7" w:rsidRPr="0052432E" w:rsidTr="00956E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 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02.10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03.10</w:t>
            </w:r>
          </w:p>
        </w:tc>
      </w:tr>
      <w:tr w:rsidR="00C60CD7" w:rsidRPr="0052432E" w:rsidTr="00956E9F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0CD7" w:rsidRPr="0052432E" w:rsidRDefault="00C60CD7" w:rsidP="00B21452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ind w:left="-64" w:right="-51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  <w:t>Развитие речи</w:t>
            </w:r>
          </w:p>
          <w:p w:rsidR="00C60CD7" w:rsidRPr="0052432E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  <w:t>9.00 – 9.20</w:t>
            </w:r>
          </w:p>
          <w:p w:rsidR="00F53A12" w:rsidRPr="0052432E" w:rsidRDefault="00F53A12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>Занятие 1. Чтение сказки К. Чуковского "Телефон"</w:t>
            </w:r>
          </w:p>
          <w:p w:rsidR="00F53A12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>Программное содержание:</w:t>
            </w:r>
            <w:r w:rsidR="00B21452" w:rsidRPr="0052432E">
              <w:rPr>
                <w:rFonts w:ascii="Times New Roman" w:hAnsi="Times New Roman" w:cs="Times New Roman"/>
                <w:color w:val="2A2723"/>
              </w:rPr>
              <w:t xml:space="preserve"> </w:t>
            </w:r>
            <w:r w:rsidR="00F53A12" w:rsidRPr="0052432E">
              <w:rPr>
                <w:rFonts w:ascii="Times New Roman" w:hAnsi="Times New Roman" w:cs="Times New Roman"/>
              </w:rPr>
              <w:t>Порадовать детей чтением веселой сказки. Поупражнять в инсценировании отрывков из произведения.</w:t>
            </w:r>
          </w:p>
          <w:p w:rsidR="00C60CD7" w:rsidRPr="0052432E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</w:p>
          <w:p w:rsidR="00C60CD7" w:rsidRPr="0052432E" w:rsidRDefault="00C60CD7" w:rsidP="00B21452">
            <w:pPr>
              <w:spacing w:line="240" w:lineRule="auto"/>
              <w:ind w:left="-64" w:right="-51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  <w:t>Физкультура на улице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="Times New Roman" w:hAnsi="Times New Roman" w:cs="Times New Roman"/>
                <w:color w:val="333333"/>
                <w:spacing w:val="-12"/>
                <w:lang w:eastAsia="ru-RU"/>
              </w:rPr>
              <w:t>11.45-12.05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Cs/>
                <w:color w:val="2A2723"/>
                <w:sz w:val="22"/>
                <w:szCs w:val="22"/>
              </w:rPr>
              <w:t>Занятие 14</w:t>
            </w:r>
          </w:p>
          <w:p w:rsidR="00837AAD" w:rsidRPr="0052432E" w:rsidRDefault="00B21452" w:rsidP="00B21452">
            <w:pPr>
              <w:spacing w:line="240" w:lineRule="auto"/>
              <w:rPr>
                <w:rFonts w:ascii="Times New Roman" w:hAnsi="Times New Roman" w:cs="Times New Roman"/>
                <w:color w:val="2A2723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837AAD" w:rsidRPr="0052432E">
              <w:rPr>
                <w:rFonts w:ascii="Times New Roman" w:hAnsi="Times New Roman" w:cs="Times New Roman"/>
                <w:color w:val="2A2723"/>
              </w:rPr>
              <w:t>Равновесие - ходьба по гимнастической скамейке с мешочком на голове, руки на поясе</w:t>
            </w:r>
            <w:r w:rsidR="00DA7790" w:rsidRPr="0052432E">
              <w:rPr>
                <w:rFonts w:ascii="Times New Roman" w:hAnsi="Times New Roman" w:cs="Times New Roman"/>
                <w:color w:val="2A2723"/>
              </w:rPr>
              <w:t xml:space="preserve">. </w:t>
            </w:r>
          </w:p>
          <w:p w:rsidR="00DA7790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  <w:color w:val="2A2723"/>
              </w:rPr>
            </w:pPr>
          </w:p>
          <w:p w:rsidR="00DA7790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  <w:color w:val="2A2723"/>
              </w:rPr>
            </w:pPr>
          </w:p>
          <w:p w:rsidR="00DA7790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b/>
                <w:bCs/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13</w:t>
            </w:r>
          </w:p>
          <w:p w:rsidR="00C60CD7" w:rsidRPr="0052432E" w:rsidRDefault="00DA7790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>Программное содержание:</w:t>
            </w:r>
            <w:r w:rsidR="00837AAD" w:rsidRPr="0052432E">
              <w:rPr>
                <w:b/>
                <w:bCs/>
                <w:color w:val="2A2723"/>
                <w:sz w:val="22"/>
                <w:szCs w:val="22"/>
              </w:rPr>
              <w:t xml:space="preserve"> </w:t>
            </w:r>
            <w:r w:rsidR="00837AAD" w:rsidRPr="0052432E">
              <w:rPr>
                <w:color w:val="2A2723"/>
                <w:sz w:val="22"/>
                <w:szCs w:val="22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  <w:r w:rsidR="00B21452" w:rsidRPr="0052432E">
              <w:rPr>
                <w:color w:val="2A2723"/>
                <w:sz w:val="22"/>
                <w:szCs w:val="22"/>
              </w:rPr>
              <w:t xml:space="preserve"> </w:t>
            </w:r>
          </w:p>
          <w:p w:rsidR="00B21452" w:rsidRPr="0052432E" w:rsidRDefault="00B21452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Окружающий мир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9.30-9.50</w:t>
            </w:r>
          </w:p>
          <w:p w:rsidR="00583339" w:rsidRPr="0052432E" w:rsidRDefault="00583339" w:rsidP="00B21452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52432E">
              <w:rPr>
                <w:rFonts w:ascii="Times New Roman" w:hAnsi="Times New Roman" w:cs="Times New Roman"/>
                <w:i w:val="0"/>
                <w:color w:val="000000" w:themeColor="text1"/>
              </w:rPr>
              <w:t>Петрушка идет трудиться</w:t>
            </w:r>
          </w:p>
          <w:p w:rsidR="00583339" w:rsidRPr="0052432E" w:rsidRDefault="00583339" w:rsidP="00B214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432E">
              <w:rPr>
                <w:rFonts w:ascii="Times New Roman" w:hAnsi="Times New Roman" w:cs="Times New Roman"/>
                <w:color w:val="000000" w:themeColor="text1"/>
              </w:rPr>
              <w:t> Цель: Учить детей группировать предметы по назначению; воспитывать желание помогать взрослым.</w:t>
            </w:r>
          </w:p>
          <w:p w:rsidR="00583339" w:rsidRPr="0052432E" w:rsidRDefault="00583339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4194C" w:rsidRPr="0052432E" w:rsidRDefault="0014194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4194C" w:rsidRPr="0052432E" w:rsidRDefault="0014194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A7790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A7790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21452" w:rsidRPr="0052432E" w:rsidRDefault="00B21452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A7790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4194C" w:rsidRPr="0052432E" w:rsidRDefault="0014194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4194C" w:rsidRPr="0052432E" w:rsidRDefault="0014194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F7BEC" w:rsidRPr="0052432E" w:rsidRDefault="00CF7BE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F7BEC" w:rsidRPr="0052432E" w:rsidRDefault="00CF7BE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4194C" w:rsidRPr="0052432E" w:rsidRDefault="0014194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4194C" w:rsidRPr="0052432E" w:rsidRDefault="0014194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Плавание/Рисование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9.00-10.00</w:t>
            </w:r>
          </w:p>
          <w:p w:rsidR="00824240" w:rsidRPr="0052432E" w:rsidRDefault="0082424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>Рисование «Идет дождь»</w:t>
            </w:r>
          </w:p>
          <w:p w:rsidR="00C60CD7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>Программное содержание:</w:t>
            </w:r>
            <w:r w:rsidR="00B21452" w:rsidRPr="0052432E">
              <w:rPr>
                <w:rFonts w:ascii="Times New Roman" w:hAnsi="Times New Roman" w:cs="Times New Roman"/>
                <w:color w:val="2A2723"/>
              </w:rPr>
              <w:t xml:space="preserve"> </w:t>
            </w:r>
            <w:r w:rsidRPr="0052432E">
              <w:rPr>
                <w:rFonts w:ascii="Times New Roman" w:hAnsi="Times New Roman" w:cs="Times New Roman"/>
              </w:rPr>
              <w:t>Учить</w:t>
            </w:r>
            <w:r w:rsidR="00824240" w:rsidRPr="0052432E">
              <w:rPr>
                <w:rFonts w:ascii="Times New Roman" w:hAnsi="Times New Roman" w:cs="Times New Roman"/>
              </w:rPr>
              <w:t xml:space="preserve"> детей образно отражать в рисунках впечатления от окружающей жизни. Закреплять умение строить композицию рисунка. Учить пользоваться приобретенными приемами для передачи явления в рисунке.</w:t>
            </w:r>
            <w:r w:rsidR="00B21452" w:rsidRPr="0052432E">
              <w:rPr>
                <w:rFonts w:ascii="Times New Roman" w:hAnsi="Times New Roman" w:cs="Times New Roman"/>
              </w:rPr>
              <w:t xml:space="preserve"> </w:t>
            </w:r>
          </w:p>
          <w:p w:rsidR="00B21452" w:rsidRPr="0052432E" w:rsidRDefault="00B21452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10.10-10.30</w:t>
            </w:r>
          </w:p>
        </w:tc>
      </w:tr>
      <w:tr w:rsidR="00C60CD7" w:rsidRPr="0052432E" w:rsidTr="00956E9F">
        <w:trPr>
          <w:cantSplit/>
          <w:trHeight w:val="7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CD7" w:rsidRPr="0052432E" w:rsidRDefault="00C60CD7" w:rsidP="00B2145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06.10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08.10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09.10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</w:tr>
      <w:tr w:rsidR="00C60CD7" w:rsidRPr="0052432E" w:rsidTr="00956E9F">
        <w:trPr>
          <w:cantSplit/>
          <w:trHeight w:val="90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ind w:right="-75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  <w:t>Лепка/Аппликация</w:t>
            </w:r>
          </w:p>
          <w:p w:rsidR="00C60CD7" w:rsidRPr="0052432E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  <w:t>9.00 – 9.20</w:t>
            </w:r>
          </w:p>
          <w:p w:rsidR="00824240" w:rsidRPr="0052432E" w:rsidRDefault="0082424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>Лепка «Красивые птички»</w:t>
            </w:r>
          </w:p>
          <w:p w:rsidR="00824240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Pr="0052432E">
              <w:rPr>
                <w:rFonts w:ascii="Times New Roman" w:hAnsi="Times New Roman" w:cs="Times New Roman"/>
              </w:rPr>
              <w:t>Развивать</w:t>
            </w:r>
            <w:r w:rsidR="00824240" w:rsidRPr="0052432E">
              <w:rPr>
                <w:rFonts w:ascii="Times New Roman" w:hAnsi="Times New Roman" w:cs="Times New Roman"/>
              </w:rPr>
              <w:t xml:space="preserve"> эстетическое восприятие детей. Вызвать положительное эмоциональное (^ношение к народным игрушкам. Закреплять приемы лепки: раскатывание глины, оттягивание, сплющивание, </w:t>
            </w:r>
            <w:proofErr w:type="spellStart"/>
            <w:r w:rsidR="00824240" w:rsidRPr="0052432E">
              <w:rPr>
                <w:rFonts w:ascii="Times New Roman" w:hAnsi="Times New Roman" w:cs="Times New Roman"/>
              </w:rPr>
              <w:t>прищипывание</w:t>
            </w:r>
            <w:proofErr w:type="spellEnd"/>
            <w:r w:rsidR="00824240" w:rsidRPr="0052432E">
              <w:rPr>
                <w:rFonts w:ascii="Times New Roman" w:hAnsi="Times New Roman" w:cs="Times New Roman"/>
              </w:rPr>
              <w:t xml:space="preserve">. </w:t>
            </w:r>
          </w:p>
          <w:p w:rsidR="00C60CD7" w:rsidRPr="0052432E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</w:p>
          <w:p w:rsidR="00C60CD7" w:rsidRPr="0052432E" w:rsidRDefault="00C60CD7" w:rsidP="00B21452">
            <w:pPr>
              <w:spacing w:line="240" w:lineRule="auto"/>
              <w:ind w:left="-64" w:right="-51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sz w:val="24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sz w:val="24"/>
                <w:lang w:eastAsia="ru-RU"/>
              </w:rPr>
              <w:t>Физкультура в помещении</w:t>
            </w:r>
          </w:p>
          <w:p w:rsidR="00C60CD7" w:rsidRPr="0052432E" w:rsidRDefault="00837AAD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sz w:val="24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sz w:val="24"/>
                <w:lang w:eastAsia="ru-RU"/>
              </w:rPr>
              <w:t>1</w:t>
            </w:r>
            <w:r w:rsidR="00C60CD7"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sz w:val="24"/>
                <w:lang w:eastAsia="ru-RU"/>
              </w:rPr>
              <w:t>1.45-12.05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Cs w:val="22"/>
              </w:rPr>
            </w:pPr>
            <w:r w:rsidRPr="0052432E">
              <w:rPr>
                <w:b/>
                <w:bCs/>
                <w:color w:val="2A2723"/>
                <w:szCs w:val="22"/>
              </w:rPr>
              <w:t>Занятие 15</w:t>
            </w:r>
          </w:p>
          <w:p w:rsidR="00C60CD7" w:rsidRPr="0052432E" w:rsidRDefault="00837AAD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hAnsi="Times New Roman" w:cs="Times New Roman"/>
                <w:color w:val="2A2723"/>
                <w:sz w:val="24"/>
              </w:rPr>
            </w:pPr>
            <w:r w:rsidRPr="0052432E">
              <w:rPr>
                <w:rFonts w:ascii="Times New Roman" w:hAnsi="Times New Roman" w:cs="Times New Roman"/>
                <w:color w:val="2A2723"/>
                <w:sz w:val="24"/>
              </w:rPr>
              <w:t>Задачи. Упражнять в перебрасывании мяча через сетку, развивая ловкость и глазомер; в сохранении устойчивого равновесия</w:t>
            </w:r>
            <w:r w:rsidR="00B21452" w:rsidRPr="0052432E">
              <w:rPr>
                <w:rFonts w:ascii="Times New Roman" w:hAnsi="Times New Roman" w:cs="Times New Roman"/>
                <w:color w:val="2A2723"/>
                <w:sz w:val="24"/>
              </w:rPr>
              <w:t>.</w:t>
            </w:r>
            <w:r w:rsidRPr="0052432E">
              <w:rPr>
                <w:rFonts w:ascii="Times New Roman" w:hAnsi="Times New Roman" w:cs="Times New Roman"/>
                <w:color w:val="2A2723"/>
                <w:sz w:val="24"/>
              </w:rPr>
              <w:t xml:space="preserve"> </w:t>
            </w:r>
          </w:p>
          <w:p w:rsidR="00B21452" w:rsidRPr="0052432E" w:rsidRDefault="00B21452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hAnsi="Times New Roman" w:cs="Times New Roman"/>
                <w:color w:val="2A2723"/>
                <w:sz w:val="24"/>
              </w:rPr>
            </w:pPr>
          </w:p>
          <w:p w:rsidR="00B21452" w:rsidRPr="0052432E" w:rsidRDefault="00B21452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sz w:val="24"/>
                <w:lang w:eastAsia="ru-RU"/>
              </w:rPr>
            </w:pPr>
          </w:p>
          <w:p w:rsidR="00FE18A3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  <w:t>Факультатив</w:t>
            </w:r>
          </w:p>
          <w:p w:rsidR="00545EFA" w:rsidRDefault="00545EFA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</w:pPr>
          </w:p>
          <w:p w:rsidR="00545EFA" w:rsidRPr="0052432E" w:rsidRDefault="00545EFA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</w:pPr>
          </w:p>
          <w:p w:rsidR="0014194C" w:rsidRPr="0052432E" w:rsidRDefault="0014194C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C60CD7" w:rsidRPr="0052432E" w:rsidRDefault="00C60CD7" w:rsidP="00B21452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2"/>
                <w:szCs w:val="22"/>
              </w:rPr>
            </w:pPr>
            <w:r w:rsidRPr="0052432E">
              <w:rPr>
                <w:b w:val="0"/>
                <w:sz w:val="22"/>
                <w:szCs w:val="22"/>
              </w:rPr>
              <w:t>Занятие 2</w:t>
            </w:r>
          </w:p>
          <w:p w:rsidR="00C60CD7" w:rsidRPr="0052432E" w:rsidRDefault="00DA7790" w:rsidP="00B214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C60CD7" w:rsidRPr="0052432E">
              <w:rPr>
                <w:rFonts w:ascii="Times New Roman" w:hAnsi="Times New Roman" w:cs="Times New Roman"/>
              </w:rPr>
              <w:t>Учить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9.30-9.50</w:t>
            </w:r>
            <w:r w:rsidR="00CF7BEC" w:rsidRPr="0052432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7BEC" w:rsidRPr="0052432E" w:rsidRDefault="00CF7BEC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F53A12" w:rsidRPr="0052432E" w:rsidRDefault="00F53A12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 xml:space="preserve">Занятие 2. Звуковая культура речи: звуки з и </w:t>
            </w:r>
            <w:proofErr w:type="spellStart"/>
            <w:r w:rsidRPr="0052432E">
              <w:rPr>
                <w:rFonts w:ascii="Times New Roman" w:hAnsi="Times New Roman" w:cs="Times New Roman"/>
              </w:rPr>
              <w:t>зь</w:t>
            </w:r>
            <w:proofErr w:type="spellEnd"/>
          </w:p>
          <w:p w:rsidR="00F53A12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F53A12" w:rsidRPr="0052432E">
              <w:rPr>
                <w:rFonts w:ascii="Times New Roman" w:hAnsi="Times New Roman" w:cs="Times New Roman"/>
              </w:rPr>
              <w:t xml:space="preserve">Упражнять детей в произношении изолированного звука </w:t>
            </w:r>
            <w:r w:rsidR="00F53A12" w:rsidRPr="0052432E">
              <w:rPr>
                <w:rFonts w:ascii="Times New Roman" w:hAnsi="Times New Roman" w:cs="Times New Roman"/>
                <w:i/>
                <w:iCs/>
              </w:rPr>
              <w:t>з</w:t>
            </w:r>
            <w:r w:rsidR="00F53A12" w:rsidRPr="0052432E">
              <w:rPr>
                <w:rFonts w:ascii="Times New Roman" w:hAnsi="Times New Roman" w:cs="Times New Roman"/>
              </w:rPr>
              <w:t xml:space="preserve"> (в слогах, словах); учить произносить звук </w:t>
            </w:r>
            <w:r w:rsidR="00F53A12" w:rsidRPr="0052432E">
              <w:rPr>
                <w:rFonts w:ascii="Times New Roman" w:hAnsi="Times New Roman" w:cs="Times New Roman"/>
                <w:i/>
                <w:iCs/>
              </w:rPr>
              <w:t>з</w:t>
            </w:r>
            <w:r w:rsidR="00F53A12" w:rsidRPr="0052432E">
              <w:rPr>
                <w:rFonts w:ascii="Times New Roman" w:hAnsi="Times New Roman" w:cs="Times New Roman"/>
              </w:rPr>
              <w:t xml:space="preserve"> твердо и мягко; различать слова со звуками </w:t>
            </w:r>
            <w:proofErr w:type="gramStart"/>
            <w:r w:rsidR="00F53A12" w:rsidRPr="0052432E">
              <w:rPr>
                <w:rFonts w:ascii="Times New Roman" w:hAnsi="Times New Roman" w:cs="Times New Roman"/>
                <w:i/>
                <w:iCs/>
              </w:rPr>
              <w:t>з</w:t>
            </w:r>
            <w:r w:rsidR="00F53A12" w:rsidRPr="0052432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F53A12" w:rsidRPr="00524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A12" w:rsidRPr="0052432E">
              <w:rPr>
                <w:rFonts w:ascii="Times New Roman" w:hAnsi="Times New Roman" w:cs="Times New Roman"/>
                <w:i/>
                <w:iCs/>
              </w:rPr>
              <w:t>зь</w:t>
            </w:r>
            <w:proofErr w:type="spellEnd"/>
            <w:r w:rsidR="00F53A12" w:rsidRPr="0052432E">
              <w:rPr>
                <w:rFonts w:ascii="Times New Roman" w:hAnsi="Times New Roman" w:cs="Times New Roman"/>
              </w:rPr>
              <w:t xml:space="preserve"> 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11.45-12.05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  <w:sz w:val="22"/>
                <w:szCs w:val="22"/>
              </w:rPr>
              <w:t>Задачи. 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  <w:r w:rsidR="00CF7BEC" w:rsidRPr="0052432E">
              <w:rPr>
                <w:color w:val="2A2723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17</w:t>
            </w:r>
          </w:p>
          <w:p w:rsidR="00837AAD" w:rsidRPr="0052432E" w:rsidRDefault="00DA7790" w:rsidP="00B21452">
            <w:pPr>
              <w:pStyle w:val="a4"/>
              <w:spacing w:before="0" w:beforeAutospacing="0" w:after="0" w:afterAutospacing="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="00837AAD" w:rsidRPr="0052432E">
              <w:rPr>
                <w:color w:val="2A2723"/>
                <w:sz w:val="22"/>
                <w:szCs w:val="22"/>
              </w:rPr>
              <w:t>Прыжки на двух ногах из обруча в обруч (обручи лежат на расстоянии 0,25 м один от другого) выполняются поточным способом (3-4 раза).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Окружающий мир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9.30-9.50</w:t>
            </w:r>
          </w:p>
          <w:p w:rsidR="00640BAD" w:rsidRPr="0052432E" w:rsidRDefault="00640BAD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 xml:space="preserve">Прохождение экологической тропы </w:t>
            </w:r>
          </w:p>
          <w:p w:rsidR="00640BAD" w:rsidRPr="0052432E" w:rsidRDefault="00640BAD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</w:rPr>
              <w:t>Цель: Расширять представления детей об осенних изменениях в природе. По казать объекты экологической тропы в осенний пери од. Формировать бережное отношение к окружающей природе. Дать элементарные представления о взаимосвязи человека и природы.</w:t>
            </w:r>
            <w:r w:rsidR="00CF7BEC" w:rsidRPr="005243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Плавание/Рисование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9.00-10.00</w:t>
            </w:r>
          </w:p>
          <w:p w:rsidR="00B23AA1" w:rsidRPr="00B23AA1" w:rsidRDefault="00B23AA1" w:rsidP="00B23AA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3AA1">
              <w:rPr>
                <w:rFonts w:ascii="Times New Roman" w:hAnsi="Times New Roman" w:cs="Times New Roman"/>
                <w:b/>
                <w:bCs/>
              </w:rPr>
              <w:t>Тема 14. Рисование «Сказочное дерево»</w:t>
            </w:r>
          </w:p>
          <w:p w:rsidR="00B23AA1" w:rsidRPr="00B23AA1" w:rsidRDefault="00B23AA1" w:rsidP="00B2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3AA1">
              <w:rPr>
                <w:rFonts w:ascii="Times New Roman" w:hAnsi="Times New Roman" w:cs="Times New Roman"/>
                <w:b/>
              </w:rPr>
              <w:t xml:space="preserve">Программное содержание. </w:t>
            </w:r>
            <w:r w:rsidRPr="00B23AA1">
              <w:rPr>
                <w:rFonts w:ascii="Times New Roman" w:hAnsi="Times New Roman" w:cs="Times New Roman"/>
              </w:rPr>
              <w:t>Учить детей создавать в рисунке сказочный образ. Упражнять в умении передавать правильное строение дерева. Учить закрашивать. Развивать воображение, творческие способности, речь.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10.10-10.30</w:t>
            </w:r>
            <w:r w:rsidR="00CF7BEC" w:rsidRPr="0052432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60CD7" w:rsidRPr="0052432E" w:rsidTr="00956E9F">
        <w:trPr>
          <w:cantSplit/>
          <w:trHeight w:val="7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CD7" w:rsidRPr="0052432E" w:rsidRDefault="00C60CD7" w:rsidP="00B2145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7" w:rsidRPr="0052432E" w:rsidRDefault="00C60CD7" w:rsidP="00B214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C60CD7" w:rsidRPr="0052432E" w:rsidRDefault="00C60CD7" w:rsidP="00B214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C60CD7" w:rsidRPr="0052432E" w:rsidRDefault="0014194C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17.10</w:t>
            </w:r>
          </w:p>
        </w:tc>
      </w:tr>
      <w:tr w:rsidR="00C60CD7" w:rsidRPr="0052432E" w:rsidTr="00956E9F">
        <w:trPr>
          <w:cantSplit/>
          <w:trHeight w:val="30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D7" w:rsidRPr="0052432E" w:rsidRDefault="00C60CD7" w:rsidP="00B214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7" w:rsidRPr="0052432E" w:rsidRDefault="00C60CD7" w:rsidP="00B214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1C1AE2">
            <w:pPr>
              <w:spacing w:line="240" w:lineRule="auto"/>
              <w:ind w:right="-75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  <w:t>Лепка/Аппликация</w:t>
            </w:r>
          </w:p>
          <w:p w:rsidR="00C60CD7" w:rsidRPr="0052432E" w:rsidRDefault="00C60CD7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  <w:t>9.00 – 9.20</w:t>
            </w:r>
          </w:p>
          <w:p w:rsidR="0052432E" w:rsidRPr="00545EFA" w:rsidRDefault="0052432E" w:rsidP="0052432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45EFA">
              <w:rPr>
                <w:rFonts w:ascii="Times New Roman" w:hAnsi="Times New Roman" w:cs="Times New Roman"/>
                <w:b/>
                <w:bCs/>
              </w:rPr>
              <w:t>Тема 15. Аппликация «Украшение платочка»</w:t>
            </w:r>
          </w:p>
          <w:p w:rsidR="0052432E" w:rsidRPr="0052432E" w:rsidRDefault="0052432E" w:rsidP="005243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EFA">
              <w:rPr>
                <w:rFonts w:ascii="Times New Roman" w:hAnsi="Times New Roman" w:cs="Times New Roman"/>
                <w:b/>
              </w:rPr>
              <w:t xml:space="preserve">Программное содержание. </w:t>
            </w:r>
            <w:r w:rsidRPr="00545EFA">
              <w:rPr>
                <w:rFonts w:ascii="Times New Roman" w:hAnsi="Times New Roman" w:cs="Times New Roman"/>
              </w:rPr>
              <w:t>Учить детей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умения, восприятие цвета.</w:t>
            </w:r>
          </w:p>
          <w:p w:rsidR="00B21452" w:rsidRPr="0052432E" w:rsidRDefault="00B21452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</w:p>
          <w:p w:rsidR="00C60CD7" w:rsidRPr="0052432E" w:rsidRDefault="00C60CD7" w:rsidP="001C1AE2">
            <w:pPr>
              <w:spacing w:line="240" w:lineRule="auto"/>
              <w:ind w:left="-64" w:right="-51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  <w:t>Физкультура в помещении</w:t>
            </w:r>
          </w:p>
          <w:p w:rsidR="00C60CD7" w:rsidRPr="0052432E" w:rsidRDefault="00837AAD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  <w:t>1</w:t>
            </w:r>
            <w:r w:rsidR="00C60CD7"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  <w:t>1.45-12.05</w:t>
            </w:r>
          </w:p>
          <w:p w:rsidR="00837AAD" w:rsidRPr="0052432E" w:rsidRDefault="00837AAD" w:rsidP="001C1AE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19</w:t>
            </w:r>
          </w:p>
          <w:p w:rsidR="00C60CD7" w:rsidRPr="0052432E" w:rsidRDefault="00DA7790" w:rsidP="001C1AE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="00837AAD" w:rsidRPr="0052432E">
              <w:rPr>
                <w:color w:val="2A2723"/>
                <w:sz w:val="22"/>
                <w:szCs w:val="22"/>
              </w:rPr>
              <w:t>Повторить ходьбу в колонне по одному, развивать глазомер и ритмичность</w:t>
            </w:r>
            <w:r w:rsidR="00B21452" w:rsidRPr="0052432E">
              <w:rPr>
                <w:color w:val="2A2723"/>
                <w:sz w:val="22"/>
                <w:szCs w:val="22"/>
              </w:rPr>
              <w:t xml:space="preserve"> при перешагивании через бруски. </w:t>
            </w:r>
          </w:p>
          <w:p w:rsidR="00B21452" w:rsidRPr="0052432E" w:rsidRDefault="00B21452" w:rsidP="001C1AE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</w:p>
          <w:p w:rsidR="00C60CD7" w:rsidRPr="0052432E" w:rsidRDefault="00C60CD7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  <w:t>Факультатив</w:t>
            </w:r>
          </w:p>
          <w:p w:rsidR="00FE18A3" w:rsidRDefault="00FE18A3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</w:p>
          <w:p w:rsidR="00545EFA" w:rsidRDefault="00545EFA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</w:p>
          <w:p w:rsidR="00545EFA" w:rsidRDefault="00545EFA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</w:p>
          <w:p w:rsidR="00545EFA" w:rsidRDefault="00545EFA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</w:p>
          <w:p w:rsidR="00545EFA" w:rsidRPr="0052432E" w:rsidRDefault="00545EFA" w:rsidP="001C1AE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</w:p>
          <w:p w:rsidR="00C60CD7" w:rsidRPr="0052432E" w:rsidRDefault="00C60CD7" w:rsidP="00B214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C60CD7" w:rsidRPr="0052432E" w:rsidRDefault="00C60CD7" w:rsidP="00B21452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2"/>
                <w:szCs w:val="22"/>
              </w:rPr>
            </w:pPr>
            <w:r w:rsidRPr="0052432E">
              <w:rPr>
                <w:b w:val="0"/>
                <w:sz w:val="22"/>
                <w:szCs w:val="22"/>
              </w:rPr>
              <w:t>Занятие 3</w:t>
            </w:r>
          </w:p>
          <w:p w:rsidR="00C60CD7" w:rsidRPr="0052432E" w:rsidRDefault="00C60CD7" w:rsidP="00B214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> </w:t>
            </w:r>
            <w:r w:rsidR="00DA7790"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Pr="0052432E">
              <w:rPr>
                <w:rFonts w:ascii="Times New Roman" w:hAnsi="Times New Roman" w:cs="Times New Roman"/>
              </w:rPr>
              <w:t>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9.30-9.50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F53A12" w:rsidRPr="0052432E" w:rsidRDefault="00F53A12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>Занятие 3. Заучивание русской народной песенки "Тень-тень-</w:t>
            </w:r>
            <w:proofErr w:type="spellStart"/>
            <w:r w:rsidRPr="0052432E">
              <w:rPr>
                <w:rFonts w:ascii="Times New Roman" w:hAnsi="Times New Roman" w:cs="Times New Roman"/>
              </w:rPr>
              <w:t>потетень</w:t>
            </w:r>
            <w:proofErr w:type="spellEnd"/>
            <w:r w:rsidRPr="0052432E">
              <w:rPr>
                <w:rFonts w:ascii="Times New Roman" w:hAnsi="Times New Roman" w:cs="Times New Roman"/>
              </w:rPr>
              <w:t>"</w:t>
            </w:r>
          </w:p>
          <w:p w:rsidR="00F53A12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F53A12" w:rsidRPr="0052432E">
              <w:rPr>
                <w:rFonts w:ascii="Times New Roman" w:hAnsi="Times New Roman" w:cs="Times New Roman"/>
              </w:rPr>
              <w:t>Помочь детям запомнить и выразительно читать песенку.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11.45-12.05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20</w:t>
            </w:r>
          </w:p>
          <w:p w:rsidR="00837AAD" w:rsidRPr="0052432E" w:rsidRDefault="00DA7790" w:rsidP="00B21452">
            <w:pPr>
              <w:pStyle w:val="a4"/>
              <w:spacing w:before="0" w:beforeAutospacing="0" w:after="0" w:afterAutospacing="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Pr="0052432E">
              <w:rPr>
                <w:color w:val="2A2723"/>
                <w:sz w:val="22"/>
                <w:szCs w:val="22"/>
              </w:rPr>
              <w:t>Лазанье</w:t>
            </w:r>
            <w:r w:rsidR="00837AAD" w:rsidRPr="0052432E">
              <w:rPr>
                <w:color w:val="2A2723"/>
                <w:sz w:val="22"/>
                <w:szCs w:val="22"/>
              </w:rPr>
              <w:t xml:space="preserve"> под дугу (4-5 дуг) двумя колоннами поточным способом (3-4 раза).</w:t>
            </w:r>
          </w:p>
          <w:p w:rsidR="00837AAD" w:rsidRPr="0052432E" w:rsidRDefault="00837AAD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19</w:t>
            </w:r>
          </w:p>
          <w:p w:rsidR="00837AAD" w:rsidRPr="0052432E" w:rsidRDefault="00DA7790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="00837AAD" w:rsidRPr="0052432E">
              <w:rPr>
                <w:color w:val="2A2723"/>
                <w:sz w:val="22"/>
                <w:szCs w:val="22"/>
              </w:rPr>
              <w:t xml:space="preserve">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="00837AAD" w:rsidRPr="0052432E">
              <w:rPr>
                <w:color w:val="2A2723"/>
                <w:sz w:val="22"/>
                <w:szCs w:val="22"/>
              </w:rPr>
              <w:t>вании</w:t>
            </w:r>
            <w:proofErr w:type="spellEnd"/>
            <w:r w:rsidR="00837AAD" w:rsidRPr="0052432E">
              <w:rPr>
                <w:color w:val="2A2723"/>
                <w:sz w:val="22"/>
                <w:szCs w:val="22"/>
              </w:rPr>
              <w:t xml:space="preserve"> мяча в прямом направлении, в лазанье под дугу.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Окружающий мир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9.30-9.50</w:t>
            </w:r>
          </w:p>
          <w:p w:rsidR="00583339" w:rsidRPr="0052432E" w:rsidRDefault="00583339" w:rsidP="00B21452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52432E">
              <w:rPr>
                <w:rFonts w:ascii="Times New Roman" w:hAnsi="Times New Roman" w:cs="Times New Roman"/>
                <w:i w:val="0"/>
                <w:color w:val="000000" w:themeColor="text1"/>
              </w:rPr>
              <w:t>Мои друзья</w:t>
            </w:r>
          </w:p>
          <w:p w:rsidR="00583339" w:rsidRPr="0052432E" w:rsidRDefault="00583339" w:rsidP="00B214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432E">
              <w:rPr>
                <w:rFonts w:ascii="Times New Roman" w:hAnsi="Times New Roman" w:cs="Times New Roman"/>
                <w:color w:val="000000" w:themeColor="text1"/>
              </w:rPr>
              <w:t>  </w:t>
            </w:r>
            <w:r w:rsidR="00DA7790"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Pr="0052432E">
              <w:rPr>
                <w:rFonts w:ascii="Times New Roman" w:hAnsi="Times New Roman" w:cs="Times New Roman"/>
                <w:color w:val="000000" w:themeColor="text1"/>
              </w:rPr>
              <w:t>Формировать понятия «друг», «дружба». Воспитывать доброжелательные взаимоотношения между детьми, побуждать их к добрым поступкам; учить сотрудничать, сопереживать, проявлять заботу и внимание друг к другу.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Плавание/Рисование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9.00-10.00</w:t>
            </w:r>
          </w:p>
          <w:p w:rsidR="0052432E" w:rsidRPr="0052432E" w:rsidRDefault="00824240" w:rsidP="0052432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2432E">
              <w:rPr>
                <w:rFonts w:ascii="Times New Roman" w:hAnsi="Times New Roman" w:cs="Times New Roman"/>
              </w:rPr>
              <w:t xml:space="preserve"> «</w:t>
            </w:r>
            <w:r w:rsidR="0052432E" w:rsidRPr="0052432E">
              <w:rPr>
                <w:rFonts w:ascii="Times New Roman" w:hAnsi="Times New Roman" w:cs="Times New Roman"/>
                <w:b/>
                <w:bCs/>
              </w:rPr>
              <w:t>Тема 16. Декоративное рисование «Украшение фартука»</w:t>
            </w:r>
          </w:p>
          <w:p w:rsidR="0052432E" w:rsidRPr="0052432E" w:rsidRDefault="0052432E" w:rsidP="005243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b/>
              </w:rPr>
              <w:t xml:space="preserve">Программное содержание. </w:t>
            </w:r>
            <w:r w:rsidRPr="0052432E">
              <w:rPr>
                <w:rFonts w:ascii="Times New Roman" w:hAnsi="Times New Roman" w:cs="Times New Roman"/>
              </w:rPr>
              <w:t>Учить детей составлять на полоске бумаги простой узор из элементов народного орнамента. Развивать цветовое восприятие, образные представления, творческие способности, воображение.</w:t>
            </w:r>
          </w:p>
          <w:p w:rsidR="00B21452" w:rsidRPr="0052432E" w:rsidRDefault="00B21452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10.10-10.30</w:t>
            </w:r>
          </w:p>
        </w:tc>
      </w:tr>
      <w:tr w:rsidR="00C60CD7" w:rsidRPr="0052432E" w:rsidTr="00545EFA">
        <w:trPr>
          <w:cantSplit/>
          <w:trHeight w:val="1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CD7" w:rsidRPr="0052432E" w:rsidRDefault="00C60CD7" w:rsidP="00B2145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Понедельник</w:t>
            </w: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20.10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Вторник</w:t>
            </w: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21.10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Среда</w:t>
            </w: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22.10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Четверг</w:t>
            </w: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23.10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Пятница</w:t>
            </w:r>
          </w:p>
          <w:p w:rsidR="00C60CD7" w:rsidRPr="00545EFA" w:rsidRDefault="00C60CD7" w:rsidP="00545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  <w:szCs w:val="28"/>
              </w:rPr>
              <w:t>24.10</w:t>
            </w:r>
          </w:p>
        </w:tc>
      </w:tr>
      <w:tr w:rsidR="00C60CD7" w:rsidRPr="0052432E" w:rsidTr="00956E9F">
        <w:trPr>
          <w:cantSplit/>
          <w:trHeight w:val="36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45EFA" w:rsidRDefault="00C60CD7" w:rsidP="00B21452">
            <w:pPr>
              <w:spacing w:line="240" w:lineRule="auto"/>
              <w:ind w:right="-75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sz w:val="20"/>
                <w:lang w:eastAsia="ru-RU"/>
              </w:rPr>
            </w:pPr>
            <w:r w:rsidRPr="00545EFA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sz w:val="20"/>
                <w:lang w:eastAsia="ru-RU"/>
              </w:rPr>
              <w:t>Лепка/Аппликация</w:t>
            </w:r>
          </w:p>
          <w:p w:rsidR="00C60CD7" w:rsidRPr="00545EFA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sz w:val="20"/>
                <w:lang w:eastAsia="ru-RU"/>
              </w:rPr>
            </w:pPr>
            <w:r w:rsidRPr="00545EFA">
              <w:rPr>
                <w:rFonts w:ascii="Times New Roman" w:eastAsiaTheme="minorEastAsia" w:hAnsi="Times New Roman" w:cs="Times New Roman"/>
                <w:color w:val="333333"/>
                <w:spacing w:val="-12"/>
                <w:sz w:val="20"/>
                <w:lang w:eastAsia="ru-RU"/>
              </w:rPr>
              <w:t>9.00 – 9.20</w:t>
            </w:r>
          </w:p>
          <w:p w:rsidR="0052432E" w:rsidRPr="00545EFA" w:rsidRDefault="0052432E" w:rsidP="005243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</w:rPr>
              <w:t>Тема 17. Лепка «Угощение для кукол»</w:t>
            </w:r>
          </w:p>
          <w:p w:rsidR="0052432E" w:rsidRPr="00545EFA" w:rsidRDefault="0052432E" w:rsidP="0052432E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hAnsi="Times New Roman" w:cs="Times New Roman"/>
                <w:sz w:val="20"/>
              </w:rPr>
            </w:pPr>
            <w:r w:rsidRPr="00545EFA">
              <w:rPr>
                <w:rFonts w:ascii="Times New Roman" w:hAnsi="Times New Roman" w:cs="Times New Roman"/>
                <w:b/>
                <w:sz w:val="20"/>
              </w:rPr>
              <w:t xml:space="preserve">Программное содержание. </w:t>
            </w:r>
            <w:r w:rsidRPr="00545EFA">
              <w:rPr>
                <w:rFonts w:ascii="Times New Roman" w:hAnsi="Times New Roman" w:cs="Times New Roman"/>
                <w:sz w:val="20"/>
              </w:rPr>
              <w:t>Развивать у детей образные представления, умение выбирать содержание изображения. Учить передавать в лепке выбранный объект, используя усвоенные ранее</w:t>
            </w:r>
            <w:r w:rsidR="00956E9F" w:rsidRPr="0054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5EFA">
              <w:rPr>
                <w:rFonts w:ascii="Times New Roman" w:hAnsi="Times New Roman" w:cs="Times New Roman"/>
                <w:sz w:val="20"/>
              </w:rPr>
              <w:t>приемы. Продолжать</w:t>
            </w:r>
            <w:r w:rsidR="00956E9F" w:rsidRPr="0054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5EFA">
              <w:rPr>
                <w:rFonts w:ascii="Times New Roman" w:hAnsi="Times New Roman" w:cs="Times New Roman"/>
                <w:sz w:val="20"/>
              </w:rPr>
              <w:t>формировать</w:t>
            </w:r>
            <w:r w:rsidR="00956E9F" w:rsidRPr="0054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5EFA">
              <w:rPr>
                <w:rFonts w:ascii="Times New Roman" w:hAnsi="Times New Roman" w:cs="Times New Roman"/>
                <w:sz w:val="20"/>
              </w:rPr>
              <w:t>умение</w:t>
            </w:r>
            <w:r w:rsidR="00956E9F" w:rsidRPr="0054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5EFA">
              <w:rPr>
                <w:rFonts w:ascii="Times New Roman" w:hAnsi="Times New Roman" w:cs="Times New Roman"/>
                <w:sz w:val="20"/>
              </w:rPr>
              <w:t>работать аккуратно.  Воспитывать стремление делать что-то для других, формировать умение объединять результаты своей деятельности с работами сверстников.</w:t>
            </w:r>
          </w:p>
          <w:p w:rsidR="00C60CD7" w:rsidRPr="00545EFA" w:rsidRDefault="00C60CD7" w:rsidP="0052432E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sz w:val="20"/>
                <w:lang w:eastAsia="ru-RU"/>
              </w:rPr>
            </w:pPr>
          </w:p>
          <w:p w:rsidR="00C60CD7" w:rsidRPr="00545EFA" w:rsidRDefault="00C60CD7" w:rsidP="00B21452">
            <w:pPr>
              <w:spacing w:line="240" w:lineRule="auto"/>
              <w:ind w:left="-64" w:right="-51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sz w:val="20"/>
                <w:lang w:eastAsia="ru-RU"/>
              </w:rPr>
            </w:pPr>
            <w:r w:rsidRPr="00545EFA"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sz w:val="20"/>
                <w:lang w:eastAsia="ru-RU"/>
              </w:rPr>
              <w:t>Физкультура в помещении</w:t>
            </w:r>
          </w:p>
          <w:p w:rsidR="00C60CD7" w:rsidRPr="00545EFA" w:rsidRDefault="00837AAD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sz w:val="20"/>
                <w:lang w:eastAsia="ru-RU"/>
              </w:rPr>
            </w:pPr>
            <w:r w:rsidRPr="00545EFA">
              <w:rPr>
                <w:rFonts w:ascii="Times New Roman" w:eastAsiaTheme="minorEastAsia" w:hAnsi="Times New Roman" w:cs="Times New Roman"/>
                <w:color w:val="333333"/>
                <w:spacing w:val="-12"/>
                <w:sz w:val="20"/>
                <w:lang w:eastAsia="ru-RU"/>
              </w:rPr>
              <w:t>1</w:t>
            </w:r>
            <w:r w:rsidR="00C60CD7" w:rsidRPr="00545EFA">
              <w:rPr>
                <w:rFonts w:ascii="Times New Roman" w:eastAsiaTheme="minorEastAsia" w:hAnsi="Times New Roman" w:cs="Times New Roman"/>
                <w:color w:val="333333"/>
                <w:spacing w:val="-12"/>
                <w:sz w:val="20"/>
                <w:lang w:eastAsia="ru-RU"/>
              </w:rPr>
              <w:t>1.45-12.05</w:t>
            </w:r>
          </w:p>
          <w:p w:rsidR="00837AAD" w:rsidRPr="00545EFA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0"/>
                <w:szCs w:val="22"/>
              </w:rPr>
            </w:pPr>
            <w:r w:rsidRPr="00545EFA">
              <w:rPr>
                <w:b/>
                <w:bCs/>
                <w:color w:val="2A2723"/>
                <w:sz w:val="20"/>
                <w:szCs w:val="22"/>
              </w:rPr>
              <w:t>Занятие 21</w:t>
            </w:r>
          </w:p>
          <w:p w:rsidR="00837AAD" w:rsidRPr="00545EFA" w:rsidRDefault="00DA7790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0"/>
                <w:szCs w:val="22"/>
              </w:rPr>
            </w:pPr>
            <w:r w:rsidRPr="00545EFA">
              <w:rPr>
                <w:color w:val="2A2723"/>
                <w:sz w:val="20"/>
              </w:rPr>
              <w:t xml:space="preserve">Программное содержание: </w:t>
            </w:r>
            <w:r w:rsidR="00837AAD" w:rsidRPr="00545EFA">
              <w:rPr>
                <w:color w:val="2A2723"/>
                <w:sz w:val="20"/>
                <w:szCs w:val="22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  <w:p w:rsidR="00C60CD7" w:rsidRPr="00545EFA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sz w:val="20"/>
                <w:lang w:eastAsia="ru-RU"/>
              </w:rPr>
            </w:pPr>
          </w:p>
          <w:p w:rsidR="00C60CD7" w:rsidRPr="00545EFA" w:rsidRDefault="00C60CD7" w:rsidP="00545EFA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hAnsi="Times New Roman" w:cs="Times New Roman"/>
                <w:b/>
                <w:sz w:val="20"/>
              </w:rPr>
            </w:pPr>
            <w:r w:rsidRPr="00545EFA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sz w:val="20"/>
                <w:lang w:eastAsia="ru-RU"/>
              </w:rPr>
              <w:t>Факультатив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C60CD7" w:rsidRPr="0052432E" w:rsidRDefault="00C60CD7" w:rsidP="00B21452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2"/>
                <w:szCs w:val="22"/>
              </w:rPr>
            </w:pPr>
            <w:r w:rsidRPr="0052432E">
              <w:rPr>
                <w:b w:val="0"/>
                <w:sz w:val="22"/>
                <w:szCs w:val="22"/>
              </w:rPr>
              <w:t>Занятие 4</w:t>
            </w:r>
          </w:p>
          <w:p w:rsidR="00C60CD7" w:rsidRPr="0052432E" w:rsidRDefault="00DA7790" w:rsidP="00B214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C60CD7" w:rsidRPr="0052432E">
              <w:rPr>
                <w:rFonts w:ascii="Times New Roman" w:hAnsi="Times New Roman" w:cs="Times New Roman"/>
              </w:rPr>
      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2432E">
              <w:rPr>
                <w:rFonts w:ascii="Times New Roman" w:hAnsi="Times New Roman" w:cs="Times New Roman"/>
                <w:b/>
              </w:rPr>
              <w:t>9.30-9.50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F53A12" w:rsidRPr="0052432E" w:rsidRDefault="00F53A12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>Занятие 4. Чтение стихотворений об осени. Составление рассказов – описаний игрушек</w:t>
            </w:r>
          </w:p>
          <w:p w:rsidR="00F53A12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F53A12" w:rsidRPr="0052432E">
              <w:rPr>
                <w:rFonts w:ascii="Times New Roman" w:hAnsi="Times New Roman" w:cs="Times New Roman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11.45-12.05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20</w:t>
            </w:r>
          </w:p>
          <w:p w:rsidR="00837AAD" w:rsidRPr="0052432E" w:rsidRDefault="00DA7790" w:rsidP="00B21452">
            <w:pPr>
              <w:pStyle w:val="a4"/>
              <w:spacing w:before="0" w:beforeAutospacing="0" w:after="0" w:afterAutospacing="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Pr="0052432E">
              <w:rPr>
                <w:color w:val="2A2723"/>
                <w:sz w:val="22"/>
                <w:szCs w:val="22"/>
              </w:rPr>
              <w:t>Лазанье</w:t>
            </w:r>
            <w:r w:rsidR="00837AAD" w:rsidRPr="0052432E">
              <w:rPr>
                <w:color w:val="2A2723"/>
                <w:sz w:val="22"/>
                <w:szCs w:val="22"/>
              </w:rPr>
              <w:t xml:space="preserve"> под дугу (4-5 дуг) двумя колоннами поточным способом (3-4 раза).</w:t>
            </w:r>
          </w:p>
          <w:p w:rsidR="00837AAD" w:rsidRPr="0052432E" w:rsidRDefault="00837AAD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21</w:t>
            </w:r>
          </w:p>
          <w:p w:rsidR="00837AAD" w:rsidRPr="0052432E" w:rsidRDefault="00DA7790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="00837AAD" w:rsidRPr="0052432E">
              <w:rPr>
                <w:color w:val="2A2723"/>
                <w:sz w:val="22"/>
                <w:szCs w:val="22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Окружающий мир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9.30-9.50</w:t>
            </w:r>
          </w:p>
          <w:p w:rsidR="00640BAD" w:rsidRPr="0052432E" w:rsidRDefault="00640BAD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 xml:space="preserve">Знакомство с декоративными птицами (на примере канарейки) </w:t>
            </w:r>
          </w:p>
          <w:p w:rsidR="00640BAD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640BAD" w:rsidRPr="0052432E">
              <w:rPr>
                <w:rFonts w:ascii="Times New Roman" w:hAnsi="Times New Roman" w:cs="Times New Roman"/>
              </w:rPr>
              <w:t>Дать детям представления о декоративных птицах. Показать особенности содержания декоративных птиц. Формировать желание наблюдать и ухаживать за живыми объектами.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Плавание/Рисование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9.00-10.00</w:t>
            </w:r>
          </w:p>
          <w:p w:rsidR="00D95817" w:rsidRPr="00D95817" w:rsidRDefault="00824240" w:rsidP="00D9581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2432E">
              <w:rPr>
                <w:rFonts w:ascii="Times New Roman" w:hAnsi="Times New Roman" w:cs="Times New Roman"/>
              </w:rPr>
              <w:t xml:space="preserve">Рисование «Девочка в </w:t>
            </w:r>
            <w:r w:rsidR="00D95817" w:rsidRPr="00D95817">
              <w:rPr>
                <w:rFonts w:ascii="Times New Roman" w:hAnsi="Times New Roman" w:cs="Times New Roman"/>
                <w:b/>
                <w:bCs/>
              </w:rPr>
              <w:t>Тема 20. Рисование красками «Яички простые и золотые»</w:t>
            </w:r>
          </w:p>
          <w:p w:rsidR="00D95817" w:rsidRPr="00D95817" w:rsidRDefault="00D95817" w:rsidP="00D9581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D95817">
              <w:rPr>
                <w:rFonts w:ascii="Times New Roman" w:hAnsi="Times New Roman" w:cs="Times New Roman"/>
                <w:b/>
              </w:rPr>
              <w:t>Программное  содержание</w:t>
            </w:r>
            <w:proofErr w:type="gramEnd"/>
            <w:r w:rsidRPr="00D95817">
              <w:rPr>
                <w:rFonts w:ascii="Times New Roman" w:hAnsi="Times New Roman" w:cs="Times New Roman"/>
                <w:b/>
              </w:rPr>
              <w:t xml:space="preserve">.  </w:t>
            </w:r>
            <w:proofErr w:type="gramStart"/>
            <w:r w:rsidRPr="00D95817">
              <w:rPr>
                <w:rFonts w:ascii="Times New Roman" w:hAnsi="Times New Roman" w:cs="Times New Roman"/>
              </w:rPr>
              <w:t>Закрепить  знание</w:t>
            </w:r>
            <w:proofErr w:type="gramEnd"/>
            <w:r w:rsidRPr="00D95817">
              <w:rPr>
                <w:rFonts w:ascii="Times New Roman" w:hAnsi="Times New Roman" w:cs="Times New Roman"/>
              </w:rPr>
              <w:t xml:space="preserve">  овальной  формы,  понятия  «тупой»,</w:t>
            </w:r>
          </w:p>
          <w:p w:rsidR="00D95817" w:rsidRPr="00D95817" w:rsidRDefault="00D95817" w:rsidP="00D958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817">
              <w:rPr>
                <w:rFonts w:ascii="Times New Roman" w:hAnsi="Times New Roman" w:cs="Times New Roman"/>
              </w:rPr>
              <w:t>«острый». Продолжать учить приему рисования овальной формы. Упражнять детей в умении аккуратно закрашивать рисунки. Подводить к образному выражению содержания. Развивать воображение.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10.10-10.30</w:t>
            </w:r>
          </w:p>
        </w:tc>
      </w:tr>
      <w:tr w:rsidR="00C60CD7" w:rsidRPr="0052432E" w:rsidTr="00956E9F">
        <w:trPr>
          <w:cantSplit/>
          <w:trHeight w:val="84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CD7" w:rsidRPr="0052432E" w:rsidRDefault="00C60CD7" w:rsidP="00B2145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27.10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28.10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C60CD7" w:rsidRPr="0052432E" w:rsidRDefault="0014194C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29.10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30.10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32E">
              <w:rPr>
                <w:rFonts w:ascii="Times New Roman" w:hAnsi="Times New Roman" w:cs="Times New Roman"/>
                <w:b/>
                <w:sz w:val="28"/>
                <w:szCs w:val="28"/>
              </w:rPr>
              <w:t>31.10</w:t>
            </w:r>
          </w:p>
        </w:tc>
      </w:tr>
      <w:tr w:rsidR="00C60CD7" w:rsidRPr="00FE18A3" w:rsidTr="00956E9F">
        <w:trPr>
          <w:cantSplit/>
          <w:trHeight w:val="29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ind w:right="-75"/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  <w:t>Лепка/Аппликация</w:t>
            </w:r>
          </w:p>
          <w:p w:rsidR="00C60CD7" w:rsidRPr="0052432E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  <w:t>9.00 – 9.20</w:t>
            </w:r>
          </w:p>
          <w:p w:rsidR="00956E9F" w:rsidRPr="00956E9F" w:rsidRDefault="00956E9F" w:rsidP="00956E9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56E9F">
              <w:rPr>
                <w:rFonts w:ascii="Times New Roman" w:hAnsi="Times New Roman" w:cs="Times New Roman"/>
                <w:b/>
              </w:rPr>
              <w:t>Тема 18. Аппликация «Лодки плывут по реке»</w:t>
            </w:r>
          </w:p>
          <w:p w:rsidR="00956E9F" w:rsidRPr="00956E9F" w:rsidRDefault="00956E9F" w:rsidP="00956E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6E9F">
              <w:rPr>
                <w:rFonts w:ascii="Times New Roman" w:hAnsi="Times New Roman" w:cs="Times New Roman"/>
              </w:rPr>
              <w:t>(«Рыбацкие лодки вышли в море», «Яхты на озере»)</w:t>
            </w:r>
          </w:p>
          <w:p w:rsidR="00956E9F" w:rsidRPr="00956E9F" w:rsidRDefault="00956E9F" w:rsidP="00956E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6E9F">
              <w:rPr>
                <w:rFonts w:ascii="Times New Roman" w:hAnsi="Times New Roman" w:cs="Times New Roman"/>
                <w:b/>
              </w:rPr>
              <w:t xml:space="preserve">Программное содержание. </w:t>
            </w:r>
            <w:r w:rsidRPr="00956E9F">
              <w:rPr>
                <w:rFonts w:ascii="Times New Roman" w:hAnsi="Times New Roman" w:cs="Times New Roman"/>
              </w:rPr>
              <w:t>Учить детей создавать изображение предметов, срезая углы у прямоугольников. Закреплять умение составлять красивую композицию, аккуратно наклеивать изображения.</w:t>
            </w:r>
          </w:p>
          <w:p w:rsidR="00B21452" w:rsidRPr="0052432E" w:rsidRDefault="00B21452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</w:p>
          <w:p w:rsidR="00C60CD7" w:rsidRPr="0052432E" w:rsidRDefault="00C60CD7" w:rsidP="00B21452">
            <w:pPr>
              <w:spacing w:line="240" w:lineRule="auto"/>
              <w:ind w:left="-64" w:right="-51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  <w:t>Физкультура в помещении</w:t>
            </w:r>
          </w:p>
          <w:p w:rsidR="00C60CD7" w:rsidRPr="0052432E" w:rsidRDefault="00837AAD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  <w:t>1</w:t>
            </w:r>
            <w:r w:rsidR="00C60CD7" w:rsidRPr="0052432E">
              <w:rPr>
                <w:rFonts w:ascii="Times New Roman" w:eastAsiaTheme="minorEastAsia" w:hAnsi="Times New Roman" w:cs="Times New Roman"/>
                <w:color w:val="333333"/>
                <w:spacing w:val="-12"/>
                <w:lang w:eastAsia="ru-RU"/>
              </w:rPr>
              <w:t>1.45-12.05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22</w:t>
            </w:r>
          </w:p>
          <w:p w:rsidR="00C60CD7" w:rsidRPr="0052432E" w:rsidRDefault="00DA7790" w:rsidP="00B21452">
            <w:pPr>
              <w:pStyle w:val="a4"/>
              <w:spacing w:before="0" w:beforeAutospacing="0" w:after="0" w:afterAutospacing="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="00837AAD" w:rsidRPr="0052432E">
              <w:rPr>
                <w:color w:val="2A2723"/>
                <w:sz w:val="22"/>
                <w:szCs w:val="22"/>
              </w:rPr>
              <w:t>Упражнять в ходьбе и беге колонной по одному, в ходьбе и беге врассыпную; повторить лазанье по</w:t>
            </w:r>
            <w:r w:rsidR="00B21452" w:rsidRPr="0052432E">
              <w:rPr>
                <w:color w:val="2A2723"/>
                <w:sz w:val="22"/>
                <w:szCs w:val="22"/>
              </w:rPr>
              <w:t xml:space="preserve">д дугу, не касаясь руками пола. </w:t>
            </w:r>
          </w:p>
          <w:p w:rsidR="00B21452" w:rsidRPr="0052432E" w:rsidRDefault="00B21452" w:rsidP="00B21452">
            <w:pPr>
              <w:pStyle w:val="a4"/>
              <w:spacing w:before="0" w:beforeAutospacing="0" w:after="0" w:afterAutospacing="0"/>
              <w:rPr>
                <w:color w:val="2A2723"/>
                <w:sz w:val="22"/>
                <w:szCs w:val="22"/>
              </w:rPr>
            </w:pPr>
          </w:p>
          <w:p w:rsidR="00C60CD7" w:rsidRPr="0052432E" w:rsidRDefault="00C60CD7" w:rsidP="00B21452">
            <w:pPr>
              <w:tabs>
                <w:tab w:val="left" w:pos="0"/>
              </w:tabs>
              <w:spacing w:line="240" w:lineRule="auto"/>
              <w:ind w:left="-96" w:right="-43"/>
              <w:rPr>
                <w:rFonts w:ascii="Times New Roman" w:eastAsiaTheme="minorEastAsia" w:hAnsi="Times New Roman" w:cs="Times New Roman"/>
                <w:b/>
                <w:color w:val="333333"/>
                <w:spacing w:val="-12"/>
                <w:lang w:eastAsia="ru-RU"/>
              </w:rPr>
            </w:pPr>
            <w:r w:rsidRPr="0052432E">
              <w:rPr>
                <w:rFonts w:ascii="Times New Roman" w:eastAsia="Times New Roman" w:hAnsi="Times New Roman" w:cs="Times New Roman"/>
                <w:b/>
                <w:color w:val="333333"/>
                <w:spacing w:val="-12"/>
                <w:lang w:eastAsia="ru-RU"/>
              </w:rPr>
              <w:t>Факультатив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8137B2" w:rsidRPr="0052432E" w:rsidRDefault="008137B2" w:rsidP="00B21452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2"/>
                <w:szCs w:val="22"/>
              </w:rPr>
            </w:pPr>
            <w:r w:rsidRPr="0052432E">
              <w:rPr>
                <w:sz w:val="22"/>
                <w:szCs w:val="22"/>
              </w:rPr>
              <w:t>   </w:t>
            </w:r>
            <w:r w:rsidRPr="0052432E">
              <w:rPr>
                <w:b w:val="0"/>
                <w:sz w:val="22"/>
                <w:szCs w:val="22"/>
              </w:rPr>
              <w:t>Занятие 1</w:t>
            </w:r>
          </w:p>
          <w:p w:rsidR="008137B2" w:rsidRPr="0052432E" w:rsidRDefault="00DA7790" w:rsidP="00B214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8137B2" w:rsidRPr="0052432E">
              <w:rPr>
                <w:rFonts w:ascii="Times New Roman" w:hAnsi="Times New Roman" w:cs="Times New Roman"/>
              </w:rPr>
              <w:t>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9.30-9.50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F53A12" w:rsidRPr="0052432E" w:rsidRDefault="00F53A12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</w:rPr>
              <w:t>Занятие 1. Чтение сказки К. Чуковского "Телефон"</w:t>
            </w:r>
          </w:p>
          <w:p w:rsidR="00F53A12" w:rsidRPr="0052432E" w:rsidRDefault="00DA7790" w:rsidP="00B214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="00F53A12" w:rsidRPr="0052432E">
              <w:rPr>
                <w:rFonts w:ascii="Times New Roman" w:hAnsi="Times New Roman" w:cs="Times New Roman"/>
              </w:rPr>
              <w:t>Порадовать детей чтением веселой сказки. Поупражнять в инсценировании отрывков из произведения.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11.45-12.05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3анятие 23</w:t>
            </w:r>
          </w:p>
          <w:p w:rsidR="00837AAD" w:rsidRPr="0052432E" w:rsidRDefault="00DA7790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="00837AAD" w:rsidRPr="0052432E">
              <w:rPr>
                <w:color w:val="2A2723"/>
                <w:sz w:val="22"/>
                <w:szCs w:val="22"/>
              </w:rPr>
              <w:t>Лазанье под шнур, натянутый на высоте 40 см, с мячом в руках, затем выпрямиться, подняв мяч вверх, опустить (3-4 раза).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Физкультура в помещении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 – 9.20</w:t>
            </w:r>
          </w:p>
          <w:p w:rsidR="00837AAD" w:rsidRPr="0052432E" w:rsidRDefault="00837AAD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b/>
                <w:bCs/>
                <w:color w:val="2A2723"/>
                <w:sz w:val="22"/>
                <w:szCs w:val="22"/>
              </w:rPr>
              <w:t>Занятие 22</w:t>
            </w:r>
          </w:p>
          <w:p w:rsidR="00837AAD" w:rsidRPr="0052432E" w:rsidRDefault="00DA7790" w:rsidP="00B21452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2"/>
                <w:szCs w:val="22"/>
              </w:rPr>
            </w:pPr>
            <w:r w:rsidRPr="0052432E">
              <w:rPr>
                <w:color w:val="2A2723"/>
              </w:rPr>
              <w:t xml:space="preserve">Программное содержание: </w:t>
            </w:r>
            <w:r w:rsidR="00837AAD" w:rsidRPr="0052432E">
              <w:rPr>
                <w:color w:val="2A2723"/>
                <w:sz w:val="22"/>
                <w:szCs w:val="22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Окружающий мир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9.30-9.50</w:t>
            </w:r>
          </w:p>
          <w:p w:rsidR="00583339" w:rsidRPr="0052432E" w:rsidRDefault="00583339" w:rsidP="00B21452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52432E">
              <w:rPr>
                <w:rFonts w:ascii="Times New Roman" w:hAnsi="Times New Roman" w:cs="Times New Roman"/>
                <w:i w:val="0"/>
                <w:color w:val="000000" w:themeColor="text1"/>
              </w:rPr>
              <w:t>Петрушка идет трудиться</w:t>
            </w:r>
            <w:r w:rsidR="00B21452" w:rsidRPr="0052432E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. </w:t>
            </w:r>
          </w:p>
          <w:p w:rsidR="00583339" w:rsidRPr="0052432E" w:rsidRDefault="00583339" w:rsidP="00B214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432E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DA7790" w:rsidRPr="0052432E">
              <w:rPr>
                <w:rFonts w:ascii="Times New Roman" w:hAnsi="Times New Roman" w:cs="Times New Roman"/>
                <w:color w:val="2A2723"/>
              </w:rPr>
              <w:t xml:space="preserve">Программное содержание: </w:t>
            </w:r>
            <w:r w:rsidRPr="0052432E">
              <w:rPr>
                <w:rFonts w:ascii="Times New Roman" w:hAnsi="Times New Roman" w:cs="Times New Roman"/>
                <w:color w:val="000000" w:themeColor="text1"/>
              </w:rPr>
              <w:t>Учить детей группировать предметы по назначению; воспит</w:t>
            </w:r>
            <w:r w:rsidR="0014194C" w:rsidRPr="0052432E">
              <w:rPr>
                <w:rFonts w:ascii="Times New Roman" w:hAnsi="Times New Roman" w:cs="Times New Roman"/>
                <w:color w:val="000000" w:themeColor="text1"/>
              </w:rPr>
              <w:t>ывать желание помогать взрослым</w:t>
            </w:r>
            <w:r w:rsidR="00B21452" w:rsidRPr="0052432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Плавание/Рисование</w:t>
            </w: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9.00-10.00</w:t>
            </w:r>
          </w:p>
          <w:p w:rsidR="00956E9F" w:rsidRPr="00956E9F" w:rsidRDefault="00956E9F" w:rsidP="00956E9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6E9F">
              <w:rPr>
                <w:rFonts w:ascii="Times New Roman" w:hAnsi="Times New Roman" w:cs="Times New Roman"/>
                <w:b/>
                <w:bCs/>
              </w:rPr>
              <w:t>Тема 11. Рисование «Цветные шары (круглой и овальной формы)»</w:t>
            </w:r>
          </w:p>
          <w:p w:rsidR="00956E9F" w:rsidRDefault="00956E9F" w:rsidP="00956E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6E9F">
              <w:rPr>
                <w:rFonts w:ascii="Times New Roman" w:hAnsi="Times New Roman" w:cs="Times New Roman"/>
                <w:b/>
              </w:rPr>
              <w:t xml:space="preserve">Программное содержание. </w:t>
            </w:r>
            <w:r w:rsidRPr="00956E9F">
              <w:rPr>
                <w:rFonts w:ascii="Times New Roman" w:hAnsi="Times New Roman" w:cs="Times New Roman"/>
              </w:rPr>
              <w:t>Продолжать знакомить детей с приемами изображения предметов овальной и круглой формы; учить сравнивать эти формы, выделять их отличия. Учить передавать в рисунке отличительные особенности круглой и овальной формы. Закреплять навыки закрашивания. Упражнять в умении закрашивать, легко касаясь карандашом бумаги. Воспитывать стремление добиваться хорошего результата.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6E9F" w:rsidRPr="00956E9F" w:rsidRDefault="00956E9F" w:rsidP="00956E9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60CD7" w:rsidRPr="0052432E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Музыка</w:t>
            </w:r>
          </w:p>
          <w:p w:rsidR="00C60CD7" w:rsidRPr="00FE18A3" w:rsidRDefault="00C60CD7" w:rsidP="00B214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432E">
              <w:rPr>
                <w:rFonts w:ascii="Times New Roman" w:hAnsi="Times New Roman" w:cs="Times New Roman"/>
                <w:b/>
              </w:rPr>
              <w:t>10.10-10.30</w:t>
            </w:r>
          </w:p>
        </w:tc>
      </w:tr>
    </w:tbl>
    <w:p w:rsidR="00C60CD7" w:rsidRPr="00FE18A3" w:rsidRDefault="00C60CD7" w:rsidP="00B21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0CD7" w:rsidRPr="00FE18A3" w:rsidRDefault="00C60CD7" w:rsidP="00B21452">
      <w:pPr>
        <w:spacing w:line="240" w:lineRule="auto"/>
        <w:rPr>
          <w:rFonts w:ascii="Times New Roman" w:hAnsi="Times New Roman" w:cs="Times New Roman"/>
        </w:rPr>
      </w:pPr>
    </w:p>
    <w:p w:rsidR="00F725E7" w:rsidRPr="00FE18A3" w:rsidRDefault="00F725E7" w:rsidP="00B21452">
      <w:pPr>
        <w:spacing w:line="240" w:lineRule="auto"/>
        <w:rPr>
          <w:rFonts w:ascii="Times New Roman" w:hAnsi="Times New Roman" w:cs="Times New Roman"/>
        </w:rPr>
      </w:pPr>
    </w:p>
    <w:sectPr w:rsidR="00F725E7" w:rsidRPr="00FE18A3" w:rsidSect="00545EFA">
      <w:pgSz w:w="16838" w:h="11906" w:orient="landscape"/>
      <w:pgMar w:top="284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46"/>
    <w:rsid w:val="000C69D8"/>
    <w:rsid w:val="0014194C"/>
    <w:rsid w:val="001531E5"/>
    <w:rsid w:val="00180746"/>
    <w:rsid w:val="001B15D9"/>
    <w:rsid w:val="001C1AE2"/>
    <w:rsid w:val="0052432E"/>
    <w:rsid w:val="00545EFA"/>
    <w:rsid w:val="00583339"/>
    <w:rsid w:val="00640BAD"/>
    <w:rsid w:val="00750E06"/>
    <w:rsid w:val="008137B2"/>
    <w:rsid w:val="00824240"/>
    <w:rsid w:val="00837AAD"/>
    <w:rsid w:val="008A7295"/>
    <w:rsid w:val="009063AD"/>
    <w:rsid w:val="009558F6"/>
    <w:rsid w:val="00956E9F"/>
    <w:rsid w:val="00B21452"/>
    <w:rsid w:val="00B23AA1"/>
    <w:rsid w:val="00BE5748"/>
    <w:rsid w:val="00C60CD7"/>
    <w:rsid w:val="00CF7BEC"/>
    <w:rsid w:val="00D95817"/>
    <w:rsid w:val="00DA7790"/>
    <w:rsid w:val="00F53A12"/>
    <w:rsid w:val="00F64A2C"/>
    <w:rsid w:val="00F725E7"/>
    <w:rsid w:val="00F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A4ADC-36C7-4B90-9D54-BE6808A3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D7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583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qFormat/>
    <w:rsid w:val="00C60C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60C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3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basedOn w:val="a0"/>
    <w:rsid w:val="00583339"/>
  </w:style>
  <w:style w:type="paragraph" w:styleId="a4">
    <w:name w:val="Normal (Web)"/>
    <w:basedOn w:val="a"/>
    <w:uiPriority w:val="99"/>
    <w:unhideWhenUsed/>
    <w:rsid w:val="0083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452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52432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2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EC24-0725-4A1E-A885-1425B961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cp:lastPrinted>2025-10-17T10:03:00Z</cp:lastPrinted>
  <dcterms:created xsi:type="dcterms:W3CDTF">2025-09-08T12:41:00Z</dcterms:created>
  <dcterms:modified xsi:type="dcterms:W3CDTF">2025-10-17T10:05:00Z</dcterms:modified>
</cp:coreProperties>
</file>